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A995B" w14:textId="77777777" w:rsidR="00A76F10" w:rsidRPr="00A76F10" w:rsidRDefault="00A76F10" w:rsidP="00AF36D2">
      <w:pPr>
        <w:spacing w:after="0" w:line="240" w:lineRule="auto"/>
        <w:ind w:left="-851" w:right="-143"/>
        <w:jc w:val="center"/>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ТИПОВАЯ ФОРМА ДОГОВОРА </w:t>
      </w:r>
    </w:p>
    <w:p w14:paraId="7369FBA4" w14:textId="77777777" w:rsidR="00A76F10" w:rsidRPr="00A76F10" w:rsidRDefault="00A76F10" w:rsidP="00AF36D2">
      <w:pPr>
        <w:spacing w:after="0" w:line="240" w:lineRule="auto"/>
        <w:ind w:left="-851" w:right="-143"/>
        <w:jc w:val="center"/>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О ПОДКЛЮЧЕНИИ (ТЕХНОЛОГИЧЕСКОМ ПРИСОЕДИНЕНИИ) </w:t>
      </w:r>
    </w:p>
    <w:p w14:paraId="43E7BCA3" w14:textId="77777777" w:rsidR="00A76F10" w:rsidRPr="00A76F10" w:rsidRDefault="00A76F10" w:rsidP="00AF36D2">
      <w:pPr>
        <w:spacing w:after="0" w:line="240" w:lineRule="auto"/>
        <w:ind w:left="-851" w:right="-143"/>
        <w:jc w:val="center"/>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ГАЗОИСПОЛЬЗУЮЩЕГО ОБОРУДОВАНИЯ К СЕТИ ГАЗОРАСПРЕДЕЛЕНИЯ </w:t>
      </w:r>
    </w:p>
    <w:p w14:paraId="2C3C8F02" w14:textId="77777777" w:rsidR="00A76F10" w:rsidRPr="00A76F10" w:rsidRDefault="00A76F10" w:rsidP="00AF36D2">
      <w:pPr>
        <w:spacing w:after="0" w:line="240" w:lineRule="auto"/>
        <w:ind w:left="-851" w:right="-143"/>
        <w:jc w:val="center"/>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В РАМКАХ ДОГАЗИФИКАЦИИ КОТЕЛЬНЫХ </w:t>
      </w:r>
    </w:p>
    <w:p w14:paraId="2A4718BE" w14:textId="77777777" w:rsidR="00A76F10" w:rsidRPr="00A76F10" w:rsidRDefault="00A76F10" w:rsidP="00AF36D2">
      <w:pPr>
        <w:spacing w:after="0" w:line="240" w:lineRule="auto"/>
        <w:ind w:left="-851" w:right="-143"/>
        <w:jc w:val="both"/>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w:t>
      </w:r>
    </w:p>
    <w:p w14:paraId="048D02C6" w14:textId="77777777" w:rsidR="00A76F10" w:rsidRPr="00A76F10" w:rsidRDefault="00A76F10" w:rsidP="00AF36D2">
      <w:pPr>
        <w:spacing w:after="0" w:line="240" w:lineRule="auto"/>
        <w:ind w:left="-851" w:right="-143"/>
        <w:jc w:val="center"/>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ДОГОВОР </w:t>
      </w:r>
    </w:p>
    <w:p w14:paraId="30B01FED" w14:textId="77777777" w:rsidR="00A76F10" w:rsidRPr="00A76F10" w:rsidRDefault="00A76F10" w:rsidP="00AF36D2">
      <w:pPr>
        <w:spacing w:after="0" w:line="240" w:lineRule="auto"/>
        <w:ind w:left="-851" w:right="-143"/>
        <w:jc w:val="center"/>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о подключении (технологическом присоединении) </w:t>
      </w:r>
    </w:p>
    <w:p w14:paraId="6FC59133" w14:textId="77777777" w:rsidR="00A76F10" w:rsidRPr="00A76F10" w:rsidRDefault="00A76F10" w:rsidP="00AF36D2">
      <w:pPr>
        <w:spacing w:after="0" w:line="240" w:lineRule="auto"/>
        <w:ind w:left="-851" w:right="-143"/>
        <w:jc w:val="center"/>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газоиспользующего оборудования к сети газораспределения </w:t>
      </w:r>
    </w:p>
    <w:p w14:paraId="09604405" w14:textId="77777777" w:rsidR="00A76F10" w:rsidRPr="00A76F10" w:rsidRDefault="00A76F10" w:rsidP="00AF36D2">
      <w:pPr>
        <w:spacing w:after="0" w:line="240" w:lineRule="auto"/>
        <w:ind w:left="-851" w:right="-143"/>
        <w:jc w:val="center"/>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в рамках догазификации котельных </w:t>
      </w:r>
    </w:p>
    <w:p w14:paraId="4D1E3C46" w14:textId="77777777" w:rsidR="00A76F10" w:rsidRPr="00A76F10" w:rsidRDefault="00A76F10" w:rsidP="00AF36D2">
      <w:pPr>
        <w:spacing w:after="0" w:line="240" w:lineRule="auto"/>
        <w:ind w:left="-851" w:right="-143"/>
        <w:jc w:val="both"/>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w:t>
      </w:r>
    </w:p>
    <w:tbl>
      <w:tblPr>
        <w:tblW w:w="9075" w:type="dxa"/>
        <w:tblInd w:w="15" w:type="dxa"/>
        <w:tblCellMar>
          <w:left w:w="0" w:type="dxa"/>
          <w:right w:w="0" w:type="dxa"/>
        </w:tblCellMar>
        <w:tblLook w:val="04A0" w:firstRow="1" w:lastRow="0" w:firstColumn="1" w:lastColumn="0" w:noHBand="0" w:noVBand="1"/>
      </w:tblPr>
      <w:tblGrid>
        <w:gridCol w:w="3967"/>
        <w:gridCol w:w="11"/>
        <w:gridCol w:w="5097"/>
      </w:tblGrid>
      <w:tr w:rsidR="00A76F10" w:rsidRPr="00A76F10" w14:paraId="0E8D1F40" w14:textId="77777777" w:rsidTr="00A76F10">
        <w:tc>
          <w:tcPr>
            <w:tcW w:w="0" w:type="auto"/>
            <w:tcBorders>
              <w:bottom w:val="single" w:sz="6" w:space="0" w:color="000000"/>
            </w:tcBorders>
            <w:hideMark/>
          </w:tcPr>
          <w:p w14:paraId="1BFB15B6" w14:textId="77777777" w:rsidR="00A76F10" w:rsidRPr="00A76F10" w:rsidRDefault="00A76F10" w:rsidP="00AF36D2">
            <w:pPr>
              <w:spacing w:after="105" w:line="240" w:lineRule="auto"/>
              <w:ind w:left="-851" w:right="-143"/>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w:t>
            </w:r>
          </w:p>
        </w:tc>
        <w:tc>
          <w:tcPr>
            <w:tcW w:w="0" w:type="auto"/>
            <w:hideMark/>
          </w:tcPr>
          <w:p w14:paraId="0A7C9726" w14:textId="77777777" w:rsidR="00A76F10" w:rsidRPr="00A76F10" w:rsidRDefault="00A76F10" w:rsidP="00AF36D2">
            <w:pPr>
              <w:spacing w:after="105" w:line="240" w:lineRule="auto"/>
              <w:ind w:left="-851" w:right="-143"/>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w:t>
            </w:r>
          </w:p>
        </w:tc>
        <w:tc>
          <w:tcPr>
            <w:tcW w:w="0" w:type="auto"/>
            <w:hideMark/>
          </w:tcPr>
          <w:p w14:paraId="68BF50D6" w14:textId="77777777" w:rsidR="00A76F10" w:rsidRPr="00A76F10" w:rsidRDefault="00A76F10" w:rsidP="00AF36D2">
            <w:pPr>
              <w:spacing w:after="105" w:line="240" w:lineRule="auto"/>
              <w:ind w:left="-851" w:right="-143"/>
              <w:jc w:val="center"/>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"__" ____________________ 20__ г. </w:t>
            </w:r>
          </w:p>
        </w:tc>
      </w:tr>
      <w:tr w:rsidR="00A76F10" w:rsidRPr="00A76F10" w14:paraId="42D719FC" w14:textId="77777777" w:rsidTr="00A76F10">
        <w:tc>
          <w:tcPr>
            <w:tcW w:w="0" w:type="auto"/>
            <w:tcBorders>
              <w:top w:val="single" w:sz="6" w:space="0" w:color="000000"/>
            </w:tcBorders>
            <w:hideMark/>
          </w:tcPr>
          <w:p w14:paraId="56F4973E" w14:textId="77777777" w:rsidR="00A76F10" w:rsidRPr="00A76F10" w:rsidRDefault="00A76F10" w:rsidP="00AF36D2">
            <w:pPr>
              <w:spacing w:after="105" w:line="240" w:lineRule="auto"/>
              <w:ind w:left="-851" w:right="-143"/>
              <w:jc w:val="center"/>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(место заключения договора) </w:t>
            </w:r>
          </w:p>
        </w:tc>
        <w:tc>
          <w:tcPr>
            <w:tcW w:w="0" w:type="auto"/>
            <w:hideMark/>
          </w:tcPr>
          <w:p w14:paraId="005AF9D2" w14:textId="77777777" w:rsidR="00A76F10" w:rsidRPr="00A76F10" w:rsidRDefault="00A76F10" w:rsidP="00AF36D2">
            <w:pPr>
              <w:spacing w:after="105" w:line="240" w:lineRule="auto"/>
              <w:ind w:left="-851" w:right="-143"/>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w:t>
            </w:r>
          </w:p>
        </w:tc>
        <w:tc>
          <w:tcPr>
            <w:tcW w:w="0" w:type="auto"/>
            <w:hideMark/>
          </w:tcPr>
          <w:p w14:paraId="3D2EAE07" w14:textId="77777777" w:rsidR="00A76F10" w:rsidRPr="00A76F10" w:rsidRDefault="00A76F10" w:rsidP="00AF36D2">
            <w:pPr>
              <w:spacing w:after="105" w:line="240" w:lineRule="auto"/>
              <w:ind w:left="-851" w:right="-143"/>
              <w:jc w:val="center"/>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(дата заключения договора) </w:t>
            </w:r>
          </w:p>
        </w:tc>
      </w:tr>
    </w:tbl>
    <w:p w14:paraId="510CBFCC" w14:textId="77777777" w:rsidR="00A76F10" w:rsidRPr="00A76F10" w:rsidRDefault="00A76F10" w:rsidP="00AF36D2">
      <w:pPr>
        <w:spacing w:after="0" w:line="240" w:lineRule="auto"/>
        <w:ind w:left="-851" w:right="-143"/>
        <w:jc w:val="both"/>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w:t>
      </w:r>
    </w:p>
    <w:p w14:paraId="7126DA7C" w14:textId="77777777" w:rsidR="00A76F10" w:rsidRPr="00A76F10" w:rsidRDefault="00A76F10" w:rsidP="00AF36D2">
      <w:pPr>
        <w:tabs>
          <w:tab w:val="left" w:pos="916"/>
          <w:tab w:val="left" w:pos="1832"/>
          <w:tab w:val="left" w:pos="2748"/>
          <w:tab w:val="left" w:pos="4580"/>
          <w:tab w:val="left" w:pos="6412"/>
          <w:tab w:val="left" w:pos="10076"/>
          <w:tab w:val="left" w:pos="10992"/>
          <w:tab w:val="left" w:pos="11908"/>
          <w:tab w:val="left" w:pos="12824"/>
          <w:tab w:val="left" w:pos="13740"/>
          <w:tab w:val="left" w:pos="14656"/>
        </w:tabs>
        <w:spacing w:after="0" w:line="240" w:lineRule="auto"/>
        <w:ind w:left="-851" w:right="-143"/>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__________________________________________________________________________,</w:t>
      </w:r>
    </w:p>
    <w:p w14:paraId="7A98BE08" w14:textId="77777777" w:rsidR="00A76F10" w:rsidRPr="00A76F10" w:rsidRDefault="00A76F10" w:rsidP="00AF36D2">
      <w:pPr>
        <w:spacing w:after="0" w:line="240" w:lineRule="auto"/>
        <w:ind w:left="-851" w:right="-143" w:firstLine="540"/>
        <w:jc w:val="both"/>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(полное наименование газораспределительной организации)</w:t>
      </w:r>
    </w:p>
    <w:p w14:paraId="50BF23D4" w14:textId="77777777" w:rsidR="00A76F10" w:rsidRPr="00A76F10" w:rsidRDefault="00A76F10" w:rsidP="00AF36D2">
      <w:pPr>
        <w:spacing w:after="0" w:line="240" w:lineRule="auto"/>
        <w:ind w:left="-851" w:right="-143" w:firstLine="540"/>
        <w:jc w:val="both"/>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именуемое в дальнейшем исполнителем, в лице</w:t>
      </w:r>
    </w:p>
    <w:p w14:paraId="4FCE5DA6" w14:textId="77777777" w:rsidR="00A76F10" w:rsidRPr="00A76F10" w:rsidRDefault="00A76F10" w:rsidP="00AF36D2">
      <w:pPr>
        <w:spacing w:after="0" w:line="240" w:lineRule="auto"/>
        <w:ind w:left="-851" w:right="-143" w:firstLine="540"/>
        <w:jc w:val="both"/>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__________________________________________________________________________,</w:t>
      </w:r>
    </w:p>
    <w:p w14:paraId="3AEB76C8" w14:textId="77777777" w:rsidR="00A76F10" w:rsidRPr="00A76F10" w:rsidRDefault="00A76F10" w:rsidP="00AF36D2">
      <w:pPr>
        <w:spacing w:after="0" w:line="240" w:lineRule="auto"/>
        <w:ind w:left="-851" w:right="-143" w:firstLine="540"/>
        <w:jc w:val="both"/>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(должность, фамилия, имя, отчество)</w:t>
      </w:r>
    </w:p>
    <w:p w14:paraId="7638A973" w14:textId="77777777" w:rsidR="00A76F10" w:rsidRPr="00A76F10" w:rsidRDefault="00A76F10" w:rsidP="00AF36D2">
      <w:pPr>
        <w:spacing w:after="0" w:line="240" w:lineRule="auto"/>
        <w:ind w:left="-851" w:right="-143" w:firstLine="540"/>
        <w:jc w:val="both"/>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действующего на основании</w:t>
      </w:r>
    </w:p>
    <w:p w14:paraId="76C995F6" w14:textId="77777777" w:rsidR="00A76F10" w:rsidRPr="00A76F10" w:rsidRDefault="00A76F10" w:rsidP="00AF36D2">
      <w:pPr>
        <w:spacing w:after="0" w:line="240" w:lineRule="auto"/>
        <w:ind w:left="-851" w:right="-143" w:firstLine="540"/>
        <w:jc w:val="both"/>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__________________________________________________________________________,</w:t>
      </w:r>
    </w:p>
    <w:p w14:paraId="2E8B01DE" w14:textId="77777777" w:rsidR="00A76F10" w:rsidRPr="00A76F10" w:rsidRDefault="00A76F10" w:rsidP="00AF36D2">
      <w:pPr>
        <w:spacing w:after="0" w:line="240" w:lineRule="auto"/>
        <w:ind w:left="-851" w:right="-143" w:firstLine="540"/>
        <w:jc w:val="both"/>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(наименование и реквизиты документов)</w:t>
      </w:r>
    </w:p>
    <w:p w14:paraId="25D37319" w14:textId="77777777" w:rsidR="00A76F10" w:rsidRPr="00A76F10" w:rsidRDefault="00A76F10" w:rsidP="00AF36D2">
      <w:pPr>
        <w:spacing w:after="0" w:line="240" w:lineRule="auto"/>
        <w:ind w:left="-851" w:right="-143" w:firstLine="540"/>
        <w:jc w:val="both"/>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с одной стороны, и</w:t>
      </w:r>
    </w:p>
    <w:p w14:paraId="3BF34A91" w14:textId="77777777" w:rsidR="00A76F10" w:rsidRPr="00A76F10" w:rsidRDefault="00A76F10" w:rsidP="00AF36D2">
      <w:pPr>
        <w:spacing w:after="0" w:line="240" w:lineRule="auto"/>
        <w:ind w:left="-851" w:right="-143" w:firstLine="540"/>
        <w:jc w:val="both"/>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__________________________________________________________________________,</w:t>
      </w:r>
    </w:p>
    <w:p w14:paraId="7F807743" w14:textId="77777777" w:rsidR="00A76F10" w:rsidRPr="00A76F10" w:rsidRDefault="00A76F10" w:rsidP="00AF36D2">
      <w:pPr>
        <w:spacing w:after="0" w:line="240" w:lineRule="auto"/>
        <w:ind w:left="-851" w:right="-143" w:firstLine="540"/>
        <w:jc w:val="both"/>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(полное наименование юридического лица, номер записи в Едином</w:t>
      </w:r>
    </w:p>
    <w:p w14:paraId="7E6C3654" w14:textId="77777777" w:rsidR="00A76F10" w:rsidRPr="00A76F10" w:rsidRDefault="00A76F10" w:rsidP="00AF36D2">
      <w:pPr>
        <w:spacing w:after="0" w:line="240" w:lineRule="auto"/>
        <w:ind w:left="-851" w:right="-143" w:firstLine="540"/>
        <w:jc w:val="both"/>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государственном реестре юридических лиц с указанием фамилии, имени,</w:t>
      </w:r>
    </w:p>
    <w:p w14:paraId="186D316D" w14:textId="77777777" w:rsidR="00A76F10" w:rsidRPr="00A76F10" w:rsidRDefault="00A76F10" w:rsidP="00AF36D2">
      <w:pPr>
        <w:spacing w:after="0" w:line="240" w:lineRule="auto"/>
        <w:ind w:left="-851" w:right="-143" w:firstLine="540"/>
        <w:jc w:val="both"/>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отчества лица, действующего от имени этого юридического лица,</w:t>
      </w:r>
    </w:p>
    <w:p w14:paraId="300DCE48" w14:textId="77777777" w:rsidR="00A76F10" w:rsidRPr="00A76F10" w:rsidRDefault="00A76F10" w:rsidP="00AF36D2">
      <w:pPr>
        <w:spacing w:after="0" w:line="240" w:lineRule="auto"/>
        <w:ind w:left="-851" w:right="-143" w:firstLine="540"/>
        <w:jc w:val="both"/>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наименование и реквизиты документа, на основании которого он действует)</w:t>
      </w:r>
    </w:p>
    <w:p w14:paraId="1CAF7607" w14:textId="77777777" w:rsidR="00A76F10" w:rsidRPr="00A76F10" w:rsidRDefault="00A76F10" w:rsidP="00AF36D2">
      <w:pPr>
        <w:spacing w:after="0" w:line="240" w:lineRule="auto"/>
        <w:ind w:left="-851" w:right="-143" w:firstLine="540"/>
        <w:jc w:val="both"/>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именуемый в дальнейшем заявителем, с другой стороны, и</w:t>
      </w:r>
    </w:p>
    <w:p w14:paraId="124FA42A" w14:textId="77777777" w:rsidR="00A76F10" w:rsidRPr="00A76F10" w:rsidRDefault="00A76F10" w:rsidP="00AF36D2">
      <w:pPr>
        <w:spacing w:after="0" w:line="240" w:lineRule="auto"/>
        <w:ind w:left="-851" w:right="-143" w:firstLine="540"/>
        <w:jc w:val="both"/>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__________________________________________________________________________,</w:t>
      </w:r>
    </w:p>
    <w:p w14:paraId="1459ACE3" w14:textId="77777777" w:rsidR="00A76F10" w:rsidRPr="00A76F10" w:rsidRDefault="00A76F10" w:rsidP="00AF36D2">
      <w:pPr>
        <w:spacing w:after="0" w:line="240" w:lineRule="auto"/>
        <w:ind w:left="-851" w:right="-143" w:firstLine="540"/>
        <w:jc w:val="both"/>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(полное наименование единого оператора газификации</w:t>
      </w:r>
    </w:p>
    <w:p w14:paraId="4F4A3AD5" w14:textId="77777777" w:rsidR="00A76F10" w:rsidRPr="00A76F10" w:rsidRDefault="00A76F10" w:rsidP="00AF36D2">
      <w:pPr>
        <w:spacing w:after="0" w:line="240" w:lineRule="auto"/>
        <w:ind w:left="-851" w:right="-143" w:firstLine="540"/>
        <w:jc w:val="both"/>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или регионального оператора газификации)</w:t>
      </w:r>
    </w:p>
    <w:p w14:paraId="6DBFEA52" w14:textId="77777777" w:rsidR="00A76F10" w:rsidRPr="00A76F10" w:rsidRDefault="00A76F10" w:rsidP="00AF36D2">
      <w:pPr>
        <w:spacing w:after="0" w:line="240" w:lineRule="auto"/>
        <w:ind w:left="-851" w:right="-143" w:firstLine="540"/>
        <w:jc w:val="both"/>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вместе   именуемые   сторонами   </w:t>
      </w:r>
      <w:hyperlink w:anchor="p280" w:history="1">
        <w:r w:rsidRPr="00A76F10">
          <w:rPr>
            <w:rFonts w:ascii="Times New Roman" w:eastAsia="Times New Roman" w:hAnsi="Times New Roman" w:cs="Times New Roman"/>
            <w:sz w:val="23"/>
            <w:szCs w:val="23"/>
            <w:lang w:eastAsia="ru-RU"/>
          </w:rPr>
          <w:t>&lt;1&gt;</w:t>
        </w:r>
      </w:hyperlink>
      <w:r w:rsidRPr="00A76F10">
        <w:rPr>
          <w:rFonts w:ascii="Times New Roman" w:eastAsia="Times New Roman" w:hAnsi="Times New Roman" w:cs="Times New Roman"/>
          <w:sz w:val="23"/>
          <w:szCs w:val="23"/>
          <w:lang w:eastAsia="ru-RU"/>
        </w:rPr>
        <w:t>,   заключили   настоящий   договор   о</w:t>
      </w:r>
    </w:p>
    <w:p w14:paraId="768D5009" w14:textId="77777777" w:rsidR="00A76F10" w:rsidRPr="00A76F10" w:rsidRDefault="00A76F10" w:rsidP="00AF36D2">
      <w:pPr>
        <w:spacing w:after="0" w:line="240" w:lineRule="auto"/>
        <w:ind w:left="-851" w:right="-143" w:firstLine="540"/>
        <w:jc w:val="both"/>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нижеследующем:</w:t>
      </w:r>
    </w:p>
    <w:p w14:paraId="26445A0A" w14:textId="77777777" w:rsidR="00A76F10" w:rsidRPr="00A76F10" w:rsidRDefault="00A76F10" w:rsidP="00AF36D2">
      <w:pPr>
        <w:spacing w:after="0" w:line="240" w:lineRule="auto"/>
        <w:ind w:left="-851" w:right="-143" w:firstLine="540"/>
        <w:jc w:val="both"/>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w:t>
      </w:r>
    </w:p>
    <w:p w14:paraId="273EF359" w14:textId="77777777" w:rsidR="00A76F10" w:rsidRPr="00A76F10" w:rsidRDefault="00A76F10" w:rsidP="00AF36D2">
      <w:pPr>
        <w:spacing w:after="0" w:line="240" w:lineRule="auto"/>
        <w:ind w:left="-851" w:right="-143" w:firstLine="540"/>
        <w:jc w:val="both"/>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I. Предмет договора </w:t>
      </w:r>
    </w:p>
    <w:p w14:paraId="350A5C46" w14:textId="77777777" w:rsidR="00A76F10" w:rsidRPr="00A76F10" w:rsidRDefault="00A76F10" w:rsidP="00AF36D2">
      <w:pPr>
        <w:spacing w:after="0" w:line="240" w:lineRule="auto"/>
        <w:ind w:left="-851" w:right="-143" w:firstLine="540"/>
        <w:jc w:val="both"/>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w:t>
      </w:r>
    </w:p>
    <w:p w14:paraId="2A7088E9" w14:textId="4DB7F7A2" w:rsidR="00A76F10" w:rsidRPr="00A76F10" w:rsidRDefault="00A76F10" w:rsidP="00AF36D2">
      <w:pPr>
        <w:spacing w:after="0" w:line="240" w:lineRule="auto"/>
        <w:ind w:left="-851" w:right="-143" w:firstLine="540"/>
        <w:jc w:val="both"/>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1.   По   договору   о   подключении   (технологическом  присоединении</w:t>
      </w:r>
      <w:r w:rsidR="00AF36D2">
        <w:rPr>
          <w:rFonts w:ascii="Times New Roman" w:eastAsia="Times New Roman" w:hAnsi="Times New Roman" w:cs="Times New Roman"/>
          <w:sz w:val="23"/>
          <w:szCs w:val="23"/>
          <w:lang w:eastAsia="ru-RU"/>
        </w:rPr>
        <w:t xml:space="preserve"> </w:t>
      </w:r>
      <w:r w:rsidRPr="00A76F10">
        <w:rPr>
          <w:rFonts w:ascii="Times New Roman" w:eastAsia="Times New Roman" w:hAnsi="Times New Roman" w:cs="Times New Roman"/>
          <w:sz w:val="23"/>
          <w:szCs w:val="23"/>
          <w:lang w:eastAsia="ru-RU"/>
        </w:rPr>
        <w:t>газоиспользующего   оборудования   к   сети   газораспределения   в  рамках</w:t>
      </w:r>
      <w:r w:rsidR="00AF36D2">
        <w:rPr>
          <w:rFonts w:ascii="Times New Roman" w:eastAsia="Times New Roman" w:hAnsi="Times New Roman" w:cs="Times New Roman"/>
          <w:sz w:val="23"/>
          <w:szCs w:val="23"/>
          <w:lang w:eastAsia="ru-RU"/>
        </w:rPr>
        <w:t xml:space="preserve"> </w:t>
      </w:r>
      <w:r w:rsidRPr="00A76F10">
        <w:rPr>
          <w:rFonts w:ascii="Times New Roman" w:eastAsia="Times New Roman" w:hAnsi="Times New Roman" w:cs="Times New Roman"/>
          <w:sz w:val="23"/>
          <w:szCs w:val="23"/>
          <w:lang w:eastAsia="ru-RU"/>
        </w:rPr>
        <w:t>догазификации котельных (далее - договор) исполнитель обязуется осуществить</w:t>
      </w:r>
      <w:r w:rsidR="00AF36D2">
        <w:rPr>
          <w:rFonts w:ascii="Times New Roman" w:eastAsia="Times New Roman" w:hAnsi="Times New Roman" w:cs="Times New Roman"/>
          <w:sz w:val="23"/>
          <w:szCs w:val="23"/>
          <w:lang w:eastAsia="ru-RU"/>
        </w:rPr>
        <w:t xml:space="preserve"> </w:t>
      </w:r>
      <w:r w:rsidRPr="00A76F10">
        <w:rPr>
          <w:rFonts w:ascii="Times New Roman" w:eastAsia="Times New Roman" w:hAnsi="Times New Roman" w:cs="Times New Roman"/>
          <w:sz w:val="23"/>
          <w:szCs w:val="23"/>
          <w:lang w:eastAsia="ru-RU"/>
        </w:rPr>
        <w:t>подключение (технологическое присоединение) газоиспользующего оборудования,</w:t>
      </w:r>
      <w:r w:rsidR="00AF36D2">
        <w:rPr>
          <w:rFonts w:ascii="Times New Roman" w:eastAsia="Times New Roman" w:hAnsi="Times New Roman" w:cs="Times New Roman"/>
          <w:sz w:val="23"/>
          <w:szCs w:val="23"/>
          <w:lang w:eastAsia="ru-RU"/>
        </w:rPr>
        <w:t xml:space="preserve"> </w:t>
      </w:r>
      <w:r w:rsidRPr="00A76F10">
        <w:rPr>
          <w:rFonts w:ascii="Times New Roman" w:eastAsia="Times New Roman" w:hAnsi="Times New Roman" w:cs="Times New Roman"/>
          <w:sz w:val="23"/>
          <w:szCs w:val="23"/>
          <w:lang w:eastAsia="ru-RU"/>
        </w:rPr>
        <w:t>расположенного   в   использующей   газ   в   качестве  топлива  котельной,</w:t>
      </w:r>
      <w:r w:rsidR="00AF36D2">
        <w:rPr>
          <w:rFonts w:ascii="Times New Roman" w:eastAsia="Times New Roman" w:hAnsi="Times New Roman" w:cs="Times New Roman"/>
          <w:sz w:val="23"/>
          <w:szCs w:val="23"/>
          <w:lang w:eastAsia="ru-RU"/>
        </w:rPr>
        <w:t xml:space="preserve"> </w:t>
      </w:r>
      <w:r w:rsidRPr="00A76F10">
        <w:rPr>
          <w:rFonts w:ascii="Times New Roman" w:eastAsia="Times New Roman" w:hAnsi="Times New Roman" w:cs="Times New Roman"/>
          <w:sz w:val="23"/>
          <w:szCs w:val="23"/>
          <w:lang w:eastAsia="ru-RU"/>
        </w:rPr>
        <w:t>принадлежащий  заявителю на праве собственности или на ином предусмотренном</w:t>
      </w:r>
      <w:r w:rsidR="00AF36D2">
        <w:rPr>
          <w:rFonts w:ascii="Times New Roman" w:eastAsia="Times New Roman" w:hAnsi="Times New Roman" w:cs="Times New Roman"/>
          <w:sz w:val="23"/>
          <w:szCs w:val="23"/>
          <w:lang w:eastAsia="ru-RU"/>
        </w:rPr>
        <w:t xml:space="preserve"> </w:t>
      </w:r>
      <w:r w:rsidRPr="00A76F10">
        <w:rPr>
          <w:rFonts w:ascii="Times New Roman" w:eastAsia="Times New Roman" w:hAnsi="Times New Roman" w:cs="Times New Roman"/>
          <w:sz w:val="23"/>
          <w:szCs w:val="23"/>
          <w:lang w:eastAsia="ru-RU"/>
        </w:rPr>
        <w:t>законом   праве,  исключительно  для  отопления  и  горячего  водоснабжения</w:t>
      </w:r>
      <w:r w:rsidR="00AF36D2">
        <w:rPr>
          <w:rFonts w:ascii="Times New Roman" w:eastAsia="Times New Roman" w:hAnsi="Times New Roman" w:cs="Times New Roman"/>
          <w:sz w:val="23"/>
          <w:szCs w:val="23"/>
          <w:lang w:eastAsia="ru-RU"/>
        </w:rPr>
        <w:t xml:space="preserve"> </w:t>
      </w:r>
      <w:r w:rsidRPr="00A76F10">
        <w:rPr>
          <w:rFonts w:ascii="Times New Roman" w:eastAsia="Times New Roman" w:hAnsi="Times New Roman" w:cs="Times New Roman"/>
          <w:sz w:val="23"/>
          <w:szCs w:val="23"/>
          <w:lang w:eastAsia="ru-RU"/>
        </w:rPr>
        <w:t>объектов   капитального  строительства,  в  которых  располагаются  имеющие</w:t>
      </w:r>
      <w:r w:rsidR="00AF36D2">
        <w:rPr>
          <w:rFonts w:ascii="Times New Roman" w:eastAsia="Times New Roman" w:hAnsi="Times New Roman" w:cs="Times New Roman"/>
          <w:sz w:val="23"/>
          <w:szCs w:val="23"/>
          <w:lang w:eastAsia="ru-RU"/>
        </w:rPr>
        <w:t xml:space="preserve"> </w:t>
      </w:r>
      <w:r w:rsidRPr="00A76F10">
        <w:rPr>
          <w:rFonts w:ascii="Times New Roman" w:eastAsia="Times New Roman" w:hAnsi="Times New Roman" w:cs="Times New Roman"/>
          <w:sz w:val="23"/>
          <w:szCs w:val="23"/>
          <w:lang w:eastAsia="ru-RU"/>
        </w:rPr>
        <w:t>лицензию  на осуществление образовательной деятельности государственные или</w:t>
      </w:r>
      <w:r w:rsidR="00AF36D2">
        <w:rPr>
          <w:rFonts w:ascii="Times New Roman" w:eastAsia="Times New Roman" w:hAnsi="Times New Roman" w:cs="Times New Roman"/>
          <w:sz w:val="23"/>
          <w:szCs w:val="23"/>
          <w:lang w:eastAsia="ru-RU"/>
        </w:rPr>
        <w:t xml:space="preserve"> </w:t>
      </w:r>
      <w:r w:rsidRPr="00A76F10">
        <w:rPr>
          <w:rFonts w:ascii="Times New Roman" w:eastAsia="Times New Roman" w:hAnsi="Times New Roman" w:cs="Times New Roman"/>
          <w:sz w:val="23"/>
          <w:szCs w:val="23"/>
          <w:lang w:eastAsia="ru-RU"/>
        </w:rPr>
        <w:t>муниципальные    общеобразовательные   организации   и   (или)   дошкольные</w:t>
      </w:r>
      <w:r w:rsidR="00AF36D2">
        <w:rPr>
          <w:rFonts w:ascii="Times New Roman" w:eastAsia="Times New Roman" w:hAnsi="Times New Roman" w:cs="Times New Roman"/>
          <w:sz w:val="23"/>
          <w:szCs w:val="23"/>
          <w:lang w:eastAsia="ru-RU"/>
        </w:rPr>
        <w:t xml:space="preserve"> </w:t>
      </w:r>
      <w:r w:rsidRPr="00A76F10">
        <w:rPr>
          <w:rFonts w:ascii="Times New Roman" w:eastAsia="Times New Roman" w:hAnsi="Times New Roman" w:cs="Times New Roman"/>
          <w:sz w:val="23"/>
          <w:szCs w:val="23"/>
          <w:lang w:eastAsia="ru-RU"/>
        </w:rPr>
        <w:t>образовательные  организации  и  (или)  имеющие  лицензию  на осуществление</w:t>
      </w:r>
      <w:r w:rsidR="00AF36D2">
        <w:rPr>
          <w:rFonts w:ascii="Times New Roman" w:eastAsia="Times New Roman" w:hAnsi="Times New Roman" w:cs="Times New Roman"/>
          <w:sz w:val="23"/>
          <w:szCs w:val="23"/>
          <w:lang w:eastAsia="ru-RU"/>
        </w:rPr>
        <w:t xml:space="preserve"> </w:t>
      </w:r>
      <w:r w:rsidRPr="00A76F10">
        <w:rPr>
          <w:rFonts w:ascii="Times New Roman" w:eastAsia="Times New Roman" w:hAnsi="Times New Roman" w:cs="Times New Roman"/>
          <w:sz w:val="23"/>
          <w:szCs w:val="23"/>
          <w:lang w:eastAsia="ru-RU"/>
        </w:rPr>
        <w:t>медицинской  деятельности  медицинские  организации государственной системы</w:t>
      </w:r>
      <w:r w:rsidR="00AF36D2">
        <w:rPr>
          <w:rFonts w:ascii="Times New Roman" w:eastAsia="Times New Roman" w:hAnsi="Times New Roman" w:cs="Times New Roman"/>
          <w:sz w:val="23"/>
          <w:szCs w:val="23"/>
          <w:lang w:eastAsia="ru-RU"/>
        </w:rPr>
        <w:t xml:space="preserve"> </w:t>
      </w:r>
      <w:r w:rsidRPr="00A76F10">
        <w:rPr>
          <w:rFonts w:ascii="Times New Roman" w:eastAsia="Times New Roman" w:hAnsi="Times New Roman" w:cs="Times New Roman"/>
          <w:sz w:val="23"/>
          <w:szCs w:val="23"/>
          <w:lang w:eastAsia="ru-RU"/>
        </w:rPr>
        <w:t>здравоохранения   и   муниципальной   системы   здравоохранения,  с  учетом</w:t>
      </w:r>
      <w:r w:rsidR="00AF36D2">
        <w:rPr>
          <w:rFonts w:ascii="Times New Roman" w:eastAsia="Times New Roman" w:hAnsi="Times New Roman" w:cs="Times New Roman"/>
          <w:sz w:val="23"/>
          <w:szCs w:val="23"/>
          <w:lang w:eastAsia="ru-RU"/>
        </w:rPr>
        <w:t xml:space="preserve"> </w:t>
      </w:r>
      <w:r w:rsidRPr="00A76F10">
        <w:rPr>
          <w:rFonts w:ascii="Times New Roman" w:eastAsia="Times New Roman" w:hAnsi="Times New Roman" w:cs="Times New Roman"/>
          <w:sz w:val="23"/>
          <w:szCs w:val="23"/>
          <w:lang w:eastAsia="ru-RU"/>
        </w:rPr>
        <w:t>выполнения   мероприятий  в  рамках  такого  подключения  (технологического</w:t>
      </w:r>
      <w:r w:rsidR="00AF36D2">
        <w:rPr>
          <w:rFonts w:ascii="Times New Roman" w:eastAsia="Times New Roman" w:hAnsi="Times New Roman" w:cs="Times New Roman"/>
          <w:sz w:val="23"/>
          <w:szCs w:val="23"/>
          <w:lang w:eastAsia="ru-RU"/>
        </w:rPr>
        <w:t xml:space="preserve"> </w:t>
      </w:r>
      <w:r w:rsidRPr="00A76F10">
        <w:rPr>
          <w:rFonts w:ascii="Times New Roman" w:eastAsia="Times New Roman" w:hAnsi="Times New Roman" w:cs="Times New Roman"/>
          <w:sz w:val="23"/>
          <w:szCs w:val="23"/>
          <w:lang w:eastAsia="ru-RU"/>
        </w:rPr>
        <w:t>присоединения)  до  границ  земельных  участков,  принадлежащих юридическим</w:t>
      </w:r>
      <w:r w:rsidR="00AF36D2">
        <w:rPr>
          <w:rFonts w:ascii="Times New Roman" w:eastAsia="Times New Roman" w:hAnsi="Times New Roman" w:cs="Times New Roman"/>
          <w:sz w:val="23"/>
          <w:szCs w:val="23"/>
          <w:lang w:eastAsia="ru-RU"/>
        </w:rPr>
        <w:t xml:space="preserve"> </w:t>
      </w:r>
      <w:r w:rsidRPr="00A76F10">
        <w:rPr>
          <w:rFonts w:ascii="Times New Roman" w:eastAsia="Times New Roman" w:hAnsi="Times New Roman" w:cs="Times New Roman"/>
          <w:sz w:val="23"/>
          <w:szCs w:val="23"/>
          <w:lang w:eastAsia="ru-RU"/>
        </w:rPr>
        <w:t>лицам на предусмотренном законом праве и занятых указанными котельными, без</w:t>
      </w:r>
      <w:r w:rsidR="00AF36D2">
        <w:rPr>
          <w:rFonts w:ascii="Times New Roman" w:eastAsia="Times New Roman" w:hAnsi="Times New Roman" w:cs="Times New Roman"/>
          <w:sz w:val="23"/>
          <w:szCs w:val="23"/>
          <w:lang w:eastAsia="ru-RU"/>
        </w:rPr>
        <w:t xml:space="preserve"> </w:t>
      </w:r>
      <w:r w:rsidRPr="00A76F10">
        <w:rPr>
          <w:rFonts w:ascii="Times New Roman" w:eastAsia="Times New Roman" w:hAnsi="Times New Roman" w:cs="Times New Roman"/>
          <w:sz w:val="23"/>
          <w:szCs w:val="23"/>
          <w:lang w:eastAsia="ru-RU"/>
        </w:rPr>
        <w:t>взимания   платы   при   условии,   что  в  населенном  пункте,  в  котором</w:t>
      </w:r>
      <w:r w:rsidR="00AF36D2">
        <w:rPr>
          <w:rFonts w:ascii="Times New Roman" w:eastAsia="Times New Roman" w:hAnsi="Times New Roman" w:cs="Times New Roman"/>
          <w:sz w:val="23"/>
          <w:szCs w:val="23"/>
          <w:lang w:eastAsia="ru-RU"/>
        </w:rPr>
        <w:t xml:space="preserve"> </w:t>
      </w:r>
      <w:r w:rsidRPr="00A76F10">
        <w:rPr>
          <w:rFonts w:ascii="Times New Roman" w:eastAsia="Times New Roman" w:hAnsi="Times New Roman" w:cs="Times New Roman"/>
          <w:sz w:val="23"/>
          <w:szCs w:val="23"/>
          <w:lang w:eastAsia="ru-RU"/>
        </w:rPr>
        <w:t>располагаются  указанные  котельные, проложены газораспределительные сети и</w:t>
      </w:r>
      <w:r w:rsidR="00AF36D2">
        <w:rPr>
          <w:rFonts w:ascii="Times New Roman" w:eastAsia="Times New Roman" w:hAnsi="Times New Roman" w:cs="Times New Roman"/>
          <w:sz w:val="23"/>
          <w:szCs w:val="23"/>
          <w:lang w:eastAsia="ru-RU"/>
        </w:rPr>
        <w:t xml:space="preserve"> </w:t>
      </w:r>
      <w:r w:rsidRPr="00A76F10">
        <w:rPr>
          <w:rFonts w:ascii="Times New Roman" w:eastAsia="Times New Roman" w:hAnsi="Times New Roman" w:cs="Times New Roman"/>
          <w:sz w:val="23"/>
          <w:szCs w:val="23"/>
          <w:lang w:eastAsia="ru-RU"/>
        </w:rPr>
        <w:t>осуществляется транспортировка газа _______________________________________</w:t>
      </w:r>
    </w:p>
    <w:p w14:paraId="2AC69F0F" w14:textId="0B6CC7C2" w:rsidR="00A76F10" w:rsidRPr="00A76F10" w:rsidRDefault="00A76F10" w:rsidP="00AF36D2">
      <w:pPr>
        <w:spacing w:after="0" w:line="240" w:lineRule="auto"/>
        <w:ind w:left="-851" w:right="-143" w:firstLine="540"/>
        <w:jc w:val="both"/>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(наименование и адрес котельной)</w:t>
      </w:r>
      <w:r w:rsidR="00AF36D2">
        <w:rPr>
          <w:rFonts w:ascii="Times New Roman" w:eastAsia="Times New Roman" w:hAnsi="Times New Roman" w:cs="Times New Roman"/>
          <w:sz w:val="23"/>
          <w:szCs w:val="23"/>
          <w:lang w:eastAsia="ru-RU"/>
        </w:rPr>
        <w:t xml:space="preserve"> </w:t>
      </w:r>
      <w:r w:rsidRPr="00A76F10">
        <w:rPr>
          <w:rFonts w:ascii="Times New Roman" w:eastAsia="Times New Roman" w:hAnsi="Times New Roman" w:cs="Times New Roman"/>
          <w:sz w:val="23"/>
          <w:szCs w:val="23"/>
          <w:lang w:eastAsia="ru-RU"/>
        </w:rPr>
        <w:t>(далее  - котельная) к сети газораспределения, принадлежащей исполнителю на</w:t>
      </w:r>
      <w:r w:rsidR="00AF36D2">
        <w:rPr>
          <w:rFonts w:ascii="Times New Roman" w:eastAsia="Times New Roman" w:hAnsi="Times New Roman" w:cs="Times New Roman"/>
          <w:sz w:val="23"/>
          <w:szCs w:val="23"/>
          <w:lang w:eastAsia="ru-RU"/>
        </w:rPr>
        <w:t xml:space="preserve"> </w:t>
      </w:r>
      <w:r w:rsidRPr="00A76F10">
        <w:rPr>
          <w:rFonts w:ascii="Times New Roman" w:eastAsia="Times New Roman" w:hAnsi="Times New Roman" w:cs="Times New Roman"/>
          <w:sz w:val="23"/>
          <w:szCs w:val="23"/>
          <w:lang w:eastAsia="ru-RU"/>
        </w:rPr>
        <w:t>праве  собственности  или  на ином законном основании, или к технологически</w:t>
      </w:r>
      <w:r w:rsidR="00AF36D2">
        <w:rPr>
          <w:rFonts w:ascii="Times New Roman" w:eastAsia="Times New Roman" w:hAnsi="Times New Roman" w:cs="Times New Roman"/>
          <w:sz w:val="23"/>
          <w:szCs w:val="23"/>
          <w:lang w:eastAsia="ru-RU"/>
        </w:rPr>
        <w:t xml:space="preserve"> </w:t>
      </w:r>
      <w:r w:rsidRPr="00A76F10">
        <w:rPr>
          <w:rFonts w:ascii="Times New Roman" w:eastAsia="Times New Roman" w:hAnsi="Times New Roman" w:cs="Times New Roman"/>
          <w:sz w:val="23"/>
          <w:szCs w:val="23"/>
          <w:lang w:eastAsia="ru-RU"/>
        </w:rPr>
        <w:t>связанным   с   сетями   исполнителя   сетям   газораспределения   и  (или)</w:t>
      </w:r>
      <w:r w:rsidR="00AF36D2">
        <w:rPr>
          <w:rFonts w:ascii="Times New Roman" w:eastAsia="Times New Roman" w:hAnsi="Times New Roman" w:cs="Times New Roman"/>
          <w:sz w:val="23"/>
          <w:szCs w:val="23"/>
          <w:lang w:eastAsia="ru-RU"/>
        </w:rPr>
        <w:t xml:space="preserve"> </w:t>
      </w:r>
      <w:r w:rsidRPr="00A76F10">
        <w:rPr>
          <w:rFonts w:ascii="Times New Roman" w:eastAsia="Times New Roman" w:hAnsi="Times New Roman" w:cs="Times New Roman"/>
          <w:sz w:val="23"/>
          <w:szCs w:val="23"/>
          <w:lang w:eastAsia="ru-RU"/>
        </w:rPr>
        <w:t xml:space="preserve">газопотребления  основного  абонента  (далее  -  сеть  газораспределения) </w:t>
      </w:r>
      <w:r w:rsidR="00AF36D2">
        <w:rPr>
          <w:rFonts w:ascii="Times New Roman" w:eastAsia="Times New Roman" w:hAnsi="Times New Roman" w:cs="Times New Roman"/>
          <w:sz w:val="23"/>
          <w:szCs w:val="23"/>
          <w:lang w:eastAsia="ru-RU"/>
        </w:rPr>
        <w:t xml:space="preserve"> </w:t>
      </w:r>
      <w:r w:rsidRPr="00A76F10">
        <w:rPr>
          <w:rFonts w:ascii="Times New Roman" w:eastAsia="Times New Roman" w:hAnsi="Times New Roman" w:cs="Times New Roman"/>
          <w:sz w:val="23"/>
          <w:szCs w:val="23"/>
          <w:lang w:eastAsia="ru-RU"/>
        </w:rPr>
        <w:t>учетом  максимальной  нагрузки  (часовым  расходом  газа) газоиспользующего</w:t>
      </w:r>
      <w:r w:rsidR="00AF36D2">
        <w:rPr>
          <w:rFonts w:ascii="Times New Roman" w:eastAsia="Times New Roman" w:hAnsi="Times New Roman" w:cs="Times New Roman"/>
          <w:sz w:val="23"/>
          <w:szCs w:val="23"/>
          <w:lang w:eastAsia="ru-RU"/>
        </w:rPr>
        <w:t xml:space="preserve"> </w:t>
      </w:r>
      <w:r w:rsidRPr="00A76F10">
        <w:rPr>
          <w:rFonts w:ascii="Times New Roman" w:eastAsia="Times New Roman" w:hAnsi="Times New Roman" w:cs="Times New Roman"/>
          <w:sz w:val="23"/>
          <w:szCs w:val="23"/>
          <w:lang w:eastAsia="ru-RU"/>
        </w:rPr>
        <w:t>оборудования,   указанной   в  технических  условиях,  заявитель  обязуется</w:t>
      </w:r>
      <w:r w:rsidR="00AF36D2">
        <w:rPr>
          <w:rFonts w:ascii="Times New Roman" w:eastAsia="Times New Roman" w:hAnsi="Times New Roman" w:cs="Times New Roman"/>
          <w:sz w:val="23"/>
          <w:szCs w:val="23"/>
          <w:lang w:eastAsia="ru-RU"/>
        </w:rPr>
        <w:t xml:space="preserve"> </w:t>
      </w:r>
      <w:r w:rsidRPr="00A76F10">
        <w:rPr>
          <w:rFonts w:ascii="Times New Roman" w:eastAsia="Times New Roman" w:hAnsi="Times New Roman" w:cs="Times New Roman"/>
          <w:sz w:val="23"/>
          <w:szCs w:val="23"/>
          <w:lang w:eastAsia="ru-RU"/>
        </w:rPr>
        <w:t>обеспечить  готовность  газоиспользующего оборудования объекта капитальног</w:t>
      </w:r>
      <w:r w:rsidR="00AF36D2">
        <w:rPr>
          <w:rFonts w:ascii="Times New Roman" w:eastAsia="Times New Roman" w:hAnsi="Times New Roman" w:cs="Times New Roman"/>
          <w:sz w:val="23"/>
          <w:szCs w:val="23"/>
          <w:lang w:eastAsia="ru-RU"/>
        </w:rPr>
        <w:t xml:space="preserve">о </w:t>
      </w:r>
      <w:r w:rsidRPr="00A76F10">
        <w:rPr>
          <w:rFonts w:ascii="Times New Roman" w:eastAsia="Times New Roman" w:hAnsi="Times New Roman" w:cs="Times New Roman"/>
          <w:sz w:val="23"/>
          <w:szCs w:val="23"/>
          <w:lang w:eastAsia="ru-RU"/>
        </w:rPr>
        <w:t>строительства  к  подключению  (технологическому  присоединению) в пределах</w:t>
      </w:r>
      <w:r w:rsidR="00AF36D2">
        <w:rPr>
          <w:rFonts w:ascii="Times New Roman" w:eastAsia="Times New Roman" w:hAnsi="Times New Roman" w:cs="Times New Roman"/>
          <w:sz w:val="23"/>
          <w:szCs w:val="23"/>
          <w:lang w:eastAsia="ru-RU"/>
        </w:rPr>
        <w:t xml:space="preserve"> </w:t>
      </w:r>
      <w:r w:rsidRPr="00A76F10">
        <w:rPr>
          <w:rFonts w:ascii="Times New Roman" w:eastAsia="Times New Roman" w:hAnsi="Times New Roman" w:cs="Times New Roman"/>
          <w:sz w:val="23"/>
          <w:szCs w:val="23"/>
          <w:lang w:eastAsia="ru-RU"/>
        </w:rPr>
        <w:t>границ принадлежащего ему земельного участка, расположенного _________________________________________________________________________________________</w:t>
      </w:r>
    </w:p>
    <w:p w14:paraId="0DE6BB85" w14:textId="29AA843F" w:rsidR="00A76F10" w:rsidRPr="00A76F10" w:rsidRDefault="00A76F10" w:rsidP="00AF36D2">
      <w:pPr>
        <w:spacing w:after="0" w:line="240" w:lineRule="auto"/>
        <w:ind w:left="-851" w:right="-143" w:firstLine="540"/>
        <w:jc w:val="both"/>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(указать область, район, населенный пункт, улицу, дом</w:t>
      </w:r>
      <w:r w:rsidR="00AF36D2">
        <w:rPr>
          <w:rFonts w:ascii="Times New Roman" w:eastAsia="Times New Roman" w:hAnsi="Times New Roman" w:cs="Times New Roman"/>
          <w:sz w:val="23"/>
          <w:szCs w:val="23"/>
          <w:lang w:eastAsia="ru-RU"/>
        </w:rPr>
        <w:t xml:space="preserve"> </w:t>
      </w:r>
      <w:r w:rsidRPr="00A76F10">
        <w:rPr>
          <w:rFonts w:ascii="Times New Roman" w:eastAsia="Times New Roman" w:hAnsi="Times New Roman" w:cs="Times New Roman"/>
          <w:sz w:val="23"/>
          <w:szCs w:val="23"/>
          <w:lang w:eastAsia="ru-RU"/>
        </w:rPr>
        <w:t>и (или) кадастровый номер и адрес земельного участка)</w:t>
      </w:r>
      <w:r w:rsidR="00AF36D2">
        <w:rPr>
          <w:rFonts w:ascii="Times New Roman" w:eastAsia="Times New Roman" w:hAnsi="Times New Roman" w:cs="Times New Roman"/>
          <w:sz w:val="23"/>
          <w:szCs w:val="23"/>
          <w:lang w:eastAsia="ru-RU"/>
        </w:rPr>
        <w:t xml:space="preserve">, </w:t>
      </w:r>
      <w:r w:rsidRPr="00A76F10">
        <w:rPr>
          <w:rFonts w:ascii="Times New Roman" w:eastAsia="Times New Roman" w:hAnsi="Times New Roman" w:cs="Times New Roman"/>
          <w:sz w:val="23"/>
          <w:szCs w:val="23"/>
          <w:lang w:eastAsia="ru-RU"/>
        </w:rPr>
        <w:t xml:space="preserve">а   </w:t>
      </w:r>
      <w:proofErr w:type="gramStart"/>
      <w:r w:rsidRPr="00A76F10">
        <w:rPr>
          <w:rFonts w:ascii="Times New Roman" w:eastAsia="Times New Roman" w:hAnsi="Times New Roman" w:cs="Times New Roman"/>
          <w:sz w:val="23"/>
          <w:szCs w:val="23"/>
          <w:lang w:eastAsia="ru-RU"/>
        </w:rPr>
        <w:t>единый  оператор</w:t>
      </w:r>
      <w:proofErr w:type="gramEnd"/>
      <w:r w:rsidRPr="00A76F10">
        <w:rPr>
          <w:rFonts w:ascii="Times New Roman" w:eastAsia="Times New Roman" w:hAnsi="Times New Roman" w:cs="Times New Roman"/>
          <w:sz w:val="23"/>
          <w:szCs w:val="23"/>
          <w:lang w:eastAsia="ru-RU"/>
        </w:rPr>
        <w:t xml:space="preserve">  газификации  или  региональный  оператор  газификации</w:t>
      </w:r>
      <w:r w:rsidR="00AF36D2">
        <w:rPr>
          <w:rFonts w:ascii="Times New Roman" w:eastAsia="Times New Roman" w:hAnsi="Times New Roman" w:cs="Times New Roman"/>
          <w:sz w:val="23"/>
          <w:szCs w:val="23"/>
          <w:lang w:eastAsia="ru-RU"/>
        </w:rPr>
        <w:t xml:space="preserve"> </w:t>
      </w:r>
      <w:r w:rsidRPr="00A76F10">
        <w:rPr>
          <w:rFonts w:ascii="Times New Roman" w:eastAsia="Times New Roman" w:hAnsi="Times New Roman" w:cs="Times New Roman"/>
          <w:sz w:val="23"/>
          <w:szCs w:val="23"/>
          <w:lang w:eastAsia="ru-RU"/>
        </w:rPr>
        <w:t>обеспечить подключение (технологическое присоединение) объекта капитального</w:t>
      </w:r>
      <w:r w:rsidR="00AF36D2">
        <w:rPr>
          <w:rFonts w:ascii="Times New Roman" w:eastAsia="Times New Roman" w:hAnsi="Times New Roman" w:cs="Times New Roman"/>
          <w:sz w:val="23"/>
          <w:szCs w:val="23"/>
          <w:lang w:eastAsia="ru-RU"/>
        </w:rPr>
        <w:t xml:space="preserve"> </w:t>
      </w:r>
      <w:r w:rsidRPr="00A76F10">
        <w:rPr>
          <w:rFonts w:ascii="Times New Roman" w:eastAsia="Times New Roman" w:hAnsi="Times New Roman" w:cs="Times New Roman"/>
          <w:sz w:val="23"/>
          <w:szCs w:val="23"/>
          <w:lang w:eastAsia="ru-RU"/>
        </w:rPr>
        <w:t>строительства к сети газораспределения.</w:t>
      </w:r>
    </w:p>
    <w:p w14:paraId="67B49297" w14:textId="77777777" w:rsidR="00A76F10" w:rsidRPr="00A76F10" w:rsidRDefault="00A76F10" w:rsidP="00AF36D2">
      <w:pPr>
        <w:spacing w:after="0" w:line="240" w:lineRule="auto"/>
        <w:ind w:left="-851" w:right="-143" w:firstLine="540"/>
        <w:jc w:val="both"/>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2. Подключение осуществляется в соответствии с техническими условиями на подключение (технологическое присоединение) газоиспользующего оборудования к сети газораспределения в рамках догазификации котельных по форме согласно </w:t>
      </w:r>
      <w:hyperlink w:anchor="p299" w:history="1">
        <w:r w:rsidRPr="00A76F10">
          <w:rPr>
            <w:rFonts w:ascii="Times New Roman" w:eastAsia="Times New Roman" w:hAnsi="Times New Roman" w:cs="Times New Roman"/>
            <w:color w:val="0000FF"/>
            <w:sz w:val="23"/>
            <w:szCs w:val="23"/>
            <w:u w:val="single"/>
            <w:lang w:eastAsia="ru-RU"/>
          </w:rPr>
          <w:t>приложению N 1</w:t>
        </w:r>
      </w:hyperlink>
      <w:r w:rsidRPr="00A76F10">
        <w:rPr>
          <w:rFonts w:ascii="Times New Roman" w:eastAsia="Times New Roman" w:hAnsi="Times New Roman" w:cs="Times New Roman"/>
          <w:sz w:val="23"/>
          <w:szCs w:val="23"/>
          <w:lang w:eastAsia="ru-RU"/>
        </w:rPr>
        <w:t xml:space="preserve"> (далее - технические условия), являющимися неотъемлемой частью договора. </w:t>
      </w:r>
    </w:p>
    <w:p w14:paraId="15688A51" w14:textId="77777777" w:rsidR="00A76F10" w:rsidRPr="00A76F10" w:rsidRDefault="00A76F10" w:rsidP="00AF36D2">
      <w:pPr>
        <w:spacing w:after="0" w:line="240" w:lineRule="auto"/>
        <w:ind w:left="-851" w:right="-143" w:firstLine="540"/>
        <w:jc w:val="both"/>
        <w:rPr>
          <w:rFonts w:ascii="Times New Roman" w:eastAsia="Times New Roman" w:hAnsi="Times New Roman" w:cs="Times New Roman"/>
          <w:sz w:val="23"/>
          <w:szCs w:val="23"/>
          <w:lang w:eastAsia="ru-RU"/>
        </w:rPr>
      </w:pPr>
      <w:bookmarkStart w:id="0" w:name="p76"/>
      <w:bookmarkEnd w:id="0"/>
      <w:r w:rsidRPr="00A76F10">
        <w:rPr>
          <w:rFonts w:ascii="Times New Roman" w:eastAsia="Times New Roman" w:hAnsi="Times New Roman" w:cs="Times New Roman"/>
          <w:sz w:val="23"/>
          <w:szCs w:val="23"/>
          <w:lang w:eastAsia="ru-RU"/>
        </w:rPr>
        <w:t xml:space="preserve">3. Срок выполнения мероприятий по подключению (технологическому присоединению) объекта капитального строительства (далее - мероприятия по подключению (технологическому присоединению) и пуску газа составляет _______ со дня заключения договора. </w:t>
      </w:r>
    </w:p>
    <w:p w14:paraId="668F08A2" w14:textId="77777777" w:rsidR="00A76F10" w:rsidRPr="00A76F10" w:rsidRDefault="00A76F10" w:rsidP="00AF36D2">
      <w:pPr>
        <w:spacing w:after="0" w:line="240" w:lineRule="auto"/>
        <w:ind w:left="-851" w:right="-143" w:firstLine="540"/>
        <w:jc w:val="both"/>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Последний день срока, установленного в </w:t>
      </w:r>
      <w:hyperlink w:anchor="p76" w:history="1">
        <w:r w:rsidRPr="00A76F10">
          <w:rPr>
            <w:rFonts w:ascii="Times New Roman" w:eastAsia="Times New Roman" w:hAnsi="Times New Roman" w:cs="Times New Roman"/>
            <w:color w:val="0000FF"/>
            <w:sz w:val="23"/>
            <w:szCs w:val="23"/>
            <w:u w:val="single"/>
            <w:lang w:eastAsia="ru-RU"/>
          </w:rPr>
          <w:t>абзаце первом</w:t>
        </w:r>
      </w:hyperlink>
      <w:r w:rsidRPr="00A76F10">
        <w:rPr>
          <w:rFonts w:ascii="Times New Roman" w:eastAsia="Times New Roman" w:hAnsi="Times New Roman" w:cs="Times New Roman"/>
          <w:sz w:val="23"/>
          <w:szCs w:val="23"/>
          <w:lang w:eastAsia="ru-RU"/>
        </w:rPr>
        <w:t xml:space="preserve"> настоящего пункта, считается днем подключения (технологического присоединения) объекта капитального строительства.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 </w:t>
      </w:r>
    </w:p>
    <w:p w14:paraId="184B2C6F" w14:textId="77777777" w:rsidR="00A76F10" w:rsidRPr="00A76F10" w:rsidRDefault="00A76F10" w:rsidP="00AF36D2">
      <w:pPr>
        <w:spacing w:after="0" w:line="240" w:lineRule="auto"/>
        <w:ind w:left="-851" w:right="-143"/>
        <w:jc w:val="both"/>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w:t>
      </w:r>
    </w:p>
    <w:p w14:paraId="16F46249" w14:textId="77777777" w:rsidR="00A76F10" w:rsidRPr="00A76F10" w:rsidRDefault="00A76F10" w:rsidP="00AF36D2">
      <w:pPr>
        <w:spacing w:after="0" w:line="240" w:lineRule="auto"/>
        <w:ind w:left="-851" w:right="-143"/>
        <w:jc w:val="center"/>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II. Обязанности и права сторон </w:t>
      </w:r>
    </w:p>
    <w:p w14:paraId="386B5AB2" w14:textId="77777777" w:rsidR="00A76F10" w:rsidRPr="00A76F10" w:rsidRDefault="00A76F10" w:rsidP="00AF36D2">
      <w:pPr>
        <w:spacing w:after="0" w:line="240" w:lineRule="auto"/>
        <w:ind w:left="-851" w:right="-143"/>
        <w:jc w:val="both"/>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w:t>
      </w:r>
    </w:p>
    <w:p w14:paraId="09831FC8" w14:textId="77777777" w:rsidR="00A76F10" w:rsidRPr="00A76F10" w:rsidRDefault="00A76F10" w:rsidP="00AF36D2">
      <w:pPr>
        <w:spacing w:after="0" w:line="240" w:lineRule="auto"/>
        <w:ind w:left="-851" w:right="-143" w:firstLine="540"/>
        <w:jc w:val="both"/>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4. Исполнитель обязан: </w:t>
      </w:r>
    </w:p>
    <w:p w14:paraId="0666E937" w14:textId="77777777" w:rsidR="00A76F10" w:rsidRPr="00A76F10" w:rsidRDefault="00A76F10" w:rsidP="00AF36D2">
      <w:pPr>
        <w:spacing w:after="0" w:line="240" w:lineRule="auto"/>
        <w:ind w:left="-851" w:right="-143" w:firstLine="540"/>
        <w:jc w:val="both"/>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надлежащим образом исполнить обязательства по договору; </w:t>
      </w:r>
    </w:p>
    <w:p w14:paraId="350DA73E" w14:textId="77777777" w:rsidR="00A76F10" w:rsidRPr="00A76F10" w:rsidRDefault="00A76F10" w:rsidP="00AF36D2">
      <w:pPr>
        <w:spacing w:after="0" w:line="240" w:lineRule="auto"/>
        <w:ind w:left="-851" w:right="-143" w:firstLine="540"/>
        <w:jc w:val="both"/>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 </w:t>
      </w:r>
    </w:p>
    <w:p w14:paraId="67D5BB34" w14:textId="77777777" w:rsidR="00A76F10" w:rsidRPr="00A76F10" w:rsidRDefault="00A76F10" w:rsidP="00AF36D2">
      <w:pPr>
        <w:spacing w:after="0" w:line="240" w:lineRule="auto"/>
        <w:ind w:left="-851" w:right="-143" w:firstLine="540"/>
        <w:jc w:val="both"/>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w:t>
      </w:r>
      <w:hyperlink w:anchor="p299" w:history="1">
        <w:r w:rsidRPr="00A76F10">
          <w:rPr>
            <w:rFonts w:ascii="Times New Roman" w:eastAsia="Times New Roman" w:hAnsi="Times New Roman" w:cs="Times New Roman"/>
            <w:color w:val="0000FF"/>
            <w:sz w:val="23"/>
            <w:szCs w:val="23"/>
            <w:u w:val="single"/>
            <w:lang w:eastAsia="ru-RU"/>
          </w:rPr>
          <w:t>приложение N 1</w:t>
        </w:r>
      </w:hyperlink>
      <w:r w:rsidRPr="00A76F10">
        <w:rPr>
          <w:rFonts w:ascii="Times New Roman" w:eastAsia="Times New Roman" w:hAnsi="Times New Roman" w:cs="Times New Roman"/>
          <w:sz w:val="23"/>
          <w:szCs w:val="23"/>
          <w:lang w:eastAsia="ru-RU"/>
        </w:rPr>
        <w:t xml:space="preserve"> к договору); </w:t>
      </w:r>
    </w:p>
    <w:p w14:paraId="0D7BB740" w14:textId="77777777" w:rsidR="00A76F10" w:rsidRPr="00A76F10" w:rsidRDefault="00A76F10" w:rsidP="00AF36D2">
      <w:pPr>
        <w:spacing w:after="0" w:line="240" w:lineRule="auto"/>
        <w:ind w:left="-851" w:right="-143" w:firstLine="540"/>
        <w:jc w:val="both"/>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w:t>
      </w:r>
      <w:hyperlink w:anchor="p76" w:history="1">
        <w:r w:rsidRPr="00A76F10">
          <w:rPr>
            <w:rFonts w:ascii="Times New Roman" w:eastAsia="Times New Roman" w:hAnsi="Times New Roman" w:cs="Times New Roman"/>
            <w:color w:val="0000FF"/>
            <w:sz w:val="23"/>
            <w:szCs w:val="23"/>
            <w:u w:val="single"/>
            <w:lang w:eastAsia="ru-RU"/>
          </w:rPr>
          <w:t>пунктом 3</w:t>
        </w:r>
      </w:hyperlink>
      <w:r w:rsidRPr="00A76F10">
        <w:rPr>
          <w:rFonts w:ascii="Times New Roman" w:eastAsia="Times New Roman" w:hAnsi="Times New Roman" w:cs="Times New Roman"/>
          <w:sz w:val="23"/>
          <w:szCs w:val="23"/>
          <w:lang w:eastAsia="ru-RU"/>
        </w:rPr>
        <w:t xml:space="preserve"> договора (при необходимости выполнения таких мероприятий); </w:t>
      </w:r>
    </w:p>
    <w:p w14:paraId="5E31C14E" w14:textId="77777777" w:rsidR="00A76F10" w:rsidRPr="00A76F10" w:rsidRDefault="00A76F10" w:rsidP="00AF36D2">
      <w:pPr>
        <w:spacing w:after="0" w:line="240" w:lineRule="auto"/>
        <w:ind w:left="-851" w:right="-143" w:firstLine="540"/>
        <w:jc w:val="both"/>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w:t>
      </w:r>
      <w:hyperlink w:anchor="p76" w:history="1">
        <w:r w:rsidRPr="00A76F10">
          <w:rPr>
            <w:rFonts w:ascii="Times New Roman" w:eastAsia="Times New Roman" w:hAnsi="Times New Roman" w:cs="Times New Roman"/>
            <w:color w:val="0000FF"/>
            <w:sz w:val="23"/>
            <w:szCs w:val="23"/>
            <w:u w:val="single"/>
            <w:lang w:eastAsia="ru-RU"/>
          </w:rPr>
          <w:t>пунктом 3</w:t>
        </w:r>
      </w:hyperlink>
      <w:r w:rsidRPr="00A76F10">
        <w:rPr>
          <w:rFonts w:ascii="Times New Roman" w:eastAsia="Times New Roman" w:hAnsi="Times New Roman" w:cs="Times New Roman"/>
          <w:sz w:val="23"/>
          <w:szCs w:val="23"/>
          <w:lang w:eastAsia="ru-RU"/>
        </w:rPr>
        <w:t xml:space="preserve"> договора; </w:t>
      </w:r>
    </w:p>
    <w:p w14:paraId="35D1A9E0" w14:textId="77777777" w:rsidR="00A76F10" w:rsidRPr="00A76F10" w:rsidRDefault="00A76F10" w:rsidP="00AF36D2">
      <w:pPr>
        <w:spacing w:after="0" w:line="240" w:lineRule="auto"/>
        <w:ind w:left="-851" w:right="-143" w:firstLine="540"/>
        <w:jc w:val="both"/>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уведомить заявителя об окончании срока действия договора не позднее 20 рабочих дней до дня подключения (технологического присоединения), определенного в договоре; </w:t>
      </w:r>
    </w:p>
    <w:p w14:paraId="476EB65D" w14:textId="77777777" w:rsidR="00A76F10" w:rsidRPr="00A76F10" w:rsidRDefault="00A76F10" w:rsidP="00AF36D2">
      <w:pPr>
        <w:spacing w:after="0" w:line="240" w:lineRule="auto"/>
        <w:ind w:left="-851" w:right="-143" w:firstLine="540"/>
        <w:jc w:val="both"/>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позднее чем за 15 дней до дня подключения к сетям газораспределения и составить акт о готовности сетей газопотребления и </w:t>
      </w:r>
      <w:r w:rsidRPr="00A76F10">
        <w:rPr>
          <w:rFonts w:ascii="Times New Roman" w:eastAsia="Times New Roman" w:hAnsi="Times New Roman" w:cs="Times New Roman"/>
          <w:sz w:val="23"/>
          <w:szCs w:val="23"/>
          <w:lang w:eastAsia="ru-RU"/>
        </w:rPr>
        <w:lastRenderedPageBreak/>
        <w:t xml:space="preserve">газоиспользующего оборудования объекта капитального строительства к подключению (технологическому присоединению) (далее - акт о готовности); </w:t>
      </w:r>
    </w:p>
    <w:p w14:paraId="7D56EC44" w14:textId="77777777" w:rsidR="00A76F10" w:rsidRPr="00A76F10" w:rsidRDefault="00A76F10" w:rsidP="00AF36D2">
      <w:pPr>
        <w:spacing w:after="0" w:line="240" w:lineRule="auto"/>
        <w:ind w:left="-851" w:right="-143" w:firstLine="540"/>
        <w:jc w:val="both"/>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с использованием информационно-телекоммуникационной сети "Интернет", СМС-сообщение на телефон, вручение на руки); </w:t>
      </w:r>
    </w:p>
    <w:p w14:paraId="0AB2EEC8" w14:textId="77777777" w:rsidR="00A76F10" w:rsidRPr="00A76F10" w:rsidRDefault="00A76F10" w:rsidP="00AF36D2">
      <w:pPr>
        <w:spacing w:after="0" w:line="240" w:lineRule="auto"/>
        <w:ind w:left="-851" w:right="-143" w:firstLine="540"/>
        <w:jc w:val="both"/>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согласовать с собственником земельного участка строительство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 </w:t>
      </w:r>
    </w:p>
    <w:p w14:paraId="0D7F2EB9" w14:textId="77777777" w:rsidR="00A76F10" w:rsidRPr="00A76F10" w:rsidRDefault="00A76F10" w:rsidP="00AF36D2">
      <w:pPr>
        <w:spacing w:after="0" w:line="240" w:lineRule="auto"/>
        <w:ind w:left="-851" w:right="-143" w:firstLine="540"/>
        <w:jc w:val="both"/>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обратиться в уполномоченный исполнительный орган субъекта Российской Федерации, орган местного самоуправления за установлением публичного сервитута для строительства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 (при недостижении согласия с собственником земельного участка); </w:t>
      </w:r>
    </w:p>
    <w:p w14:paraId="63302E4B" w14:textId="77777777" w:rsidR="00A76F10" w:rsidRPr="00A76F10" w:rsidRDefault="00A76F10" w:rsidP="00AF36D2">
      <w:pPr>
        <w:spacing w:after="0" w:line="240" w:lineRule="auto"/>
        <w:ind w:left="-851" w:right="-143" w:firstLine="540"/>
        <w:jc w:val="both"/>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в случае поступления в соответствии </w:t>
      </w:r>
      <w:hyperlink r:id="rId4" w:history="1">
        <w:r w:rsidRPr="00A76F10">
          <w:rPr>
            <w:rFonts w:ascii="Times New Roman" w:eastAsia="Times New Roman" w:hAnsi="Times New Roman" w:cs="Times New Roman"/>
            <w:color w:val="0000FF"/>
            <w:sz w:val="23"/>
            <w:szCs w:val="23"/>
            <w:u w:val="single"/>
            <w:lang w:eastAsia="ru-RU"/>
          </w:rPr>
          <w:t>пунктом 12</w:t>
        </w:r>
      </w:hyperlink>
      <w:r w:rsidRPr="00A76F10">
        <w:rPr>
          <w:rFonts w:ascii="Times New Roman" w:eastAsia="Times New Roman" w:hAnsi="Times New Roman" w:cs="Times New Roman"/>
          <w:sz w:val="23"/>
          <w:szCs w:val="23"/>
          <w:lang w:eastAsia="ru-RU"/>
        </w:rP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(далее - Правила), обращения заявителя осуществить мероприятия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w:t>
      </w:r>
    </w:p>
    <w:p w14:paraId="4A6CF133" w14:textId="77777777" w:rsidR="00A76F10" w:rsidRPr="00A76F10" w:rsidRDefault="00A76F10" w:rsidP="00AF36D2">
      <w:pPr>
        <w:spacing w:after="0" w:line="240" w:lineRule="auto"/>
        <w:ind w:left="-851" w:right="-143" w:firstLine="540"/>
        <w:jc w:val="both"/>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 </w:t>
      </w:r>
    </w:p>
    <w:p w14:paraId="506E1854" w14:textId="77777777" w:rsidR="00A76F10" w:rsidRPr="00A76F10" w:rsidRDefault="00A76F10" w:rsidP="00AF36D2">
      <w:pPr>
        <w:spacing w:after="0" w:line="240" w:lineRule="auto"/>
        <w:ind w:left="-851" w:right="-143" w:firstLine="540"/>
        <w:jc w:val="both"/>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нести эксплуатационную ответственность за сеть газораспределения, созданную исполнителем до границ земельного участка в рамках выполнения мероприятий по подключению (технологическому присоединению), предусмотренных договором в соответствии с актом о подключении (технологическом присоединении), содержащим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 </w:t>
      </w:r>
    </w:p>
    <w:p w14:paraId="2AA83073" w14:textId="77777777" w:rsidR="00A76F10" w:rsidRPr="00A76F10" w:rsidRDefault="00A76F10" w:rsidP="00AF36D2">
      <w:pPr>
        <w:spacing w:after="0" w:line="240" w:lineRule="auto"/>
        <w:ind w:left="-851" w:right="-143" w:firstLine="540"/>
        <w:jc w:val="both"/>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5. Исполнитель вправе: </w:t>
      </w:r>
    </w:p>
    <w:p w14:paraId="11576EC4" w14:textId="77777777" w:rsidR="00A76F10" w:rsidRPr="00A76F10" w:rsidRDefault="00A76F10" w:rsidP="00AF36D2">
      <w:pPr>
        <w:spacing w:after="0" w:line="240" w:lineRule="auto"/>
        <w:ind w:left="-851" w:right="-143" w:firstLine="540"/>
        <w:jc w:val="both"/>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участвовать в приемке скрытых работ при строительстве заявителем газопроводов от газоиспользующего оборудования до точек подключения в случае,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 </w:t>
      </w:r>
    </w:p>
    <w:p w14:paraId="62411783" w14:textId="77777777" w:rsidR="00A76F10" w:rsidRPr="00A76F10" w:rsidRDefault="00A76F10" w:rsidP="00AF36D2">
      <w:pPr>
        <w:spacing w:after="0" w:line="240" w:lineRule="auto"/>
        <w:ind w:left="-851" w:right="-143" w:firstLine="540"/>
        <w:jc w:val="both"/>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по обращению заявителя, направленному не позднее 10 рабочих дней до дня подключения, определенного договором, продлить срок действия технических условий, но не более чем на половину срока, определенного договором, при невыполнении заявителем технических условий в согласованные в договоре сроки и соблюдении исполнителем обязанностей, указанных </w:t>
      </w:r>
      <w:hyperlink r:id="rId5" w:history="1">
        <w:r w:rsidRPr="00A76F10">
          <w:rPr>
            <w:rFonts w:ascii="Times New Roman" w:eastAsia="Times New Roman" w:hAnsi="Times New Roman" w:cs="Times New Roman"/>
            <w:color w:val="0000FF"/>
            <w:sz w:val="23"/>
            <w:szCs w:val="23"/>
            <w:u w:val="single"/>
            <w:lang w:eastAsia="ru-RU"/>
          </w:rPr>
          <w:t>подпункте "а" пункта 72</w:t>
        </w:r>
      </w:hyperlink>
      <w:r w:rsidRPr="00A76F10">
        <w:rPr>
          <w:rFonts w:ascii="Times New Roman" w:eastAsia="Times New Roman" w:hAnsi="Times New Roman" w:cs="Times New Roman"/>
          <w:sz w:val="23"/>
          <w:szCs w:val="23"/>
          <w:lang w:eastAsia="ru-RU"/>
        </w:rPr>
        <w:t xml:space="preserve"> Правил; </w:t>
      </w:r>
    </w:p>
    <w:p w14:paraId="762FF346" w14:textId="77777777" w:rsidR="00A76F10" w:rsidRPr="00A76F10" w:rsidRDefault="00A76F10" w:rsidP="00AF36D2">
      <w:pPr>
        <w:spacing w:after="0" w:line="240" w:lineRule="auto"/>
        <w:ind w:left="-851" w:right="-143" w:firstLine="540"/>
        <w:jc w:val="both"/>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договор. </w:t>
      </w:r>
    </w:p>
    <w:p w14:paraId="2894B9D8" w14:textId="77777777" w:rsidR="00A76F10" w:rsidRPr="00A76F10" w:rsidRDefault="00A76F10" w:rsidP="00AF36D2">
      <w:pPr>
        <w:spacing w:after="0" w:line="240" w:lineRule="auto"/>
        <w:ind w:left="-851" w:right="-143" w:firstLine="540"/>
        <w:jc w:val="both"/>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6. Заявитель обязан: </w:t>
      </w:r>
    </w:p>
    <w:p w14:paraId="6CAA5F38" w14:textId="77777777" w:rsidR="00A76F10" w:rsidRPr="00A76F10" w:rsidRDefault="00A76F10" w:rsidP="00AF36D2">
      <w:pPr>
        <w:spacing w:after="0" w:line="240" w:lineRule="auto"/>
        <w:ind w:left="-851" w:right="-143" w:firstLine="540"/>
        <w:jc w:val="both"/>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надлежащим образом исполнить обязательства по договору, в том числе выполнить возложенные на заявителя мероприятия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 </w:t>
      </w:r>
    </w:p>
    <w:p w14:paraId="5F13D9AF" w14:textId="77777777" w:rsidR="00A76F10" w:rsidRPr="00A76F10" w:rsidRDefault="00A76F10" w:rsidP="00AF36D2">
      <w:pPr>
        <w:spacing w:after="0" w:line="240" w:lineRule="auto"/>
        <w:ind w:left="-851" w:right="-143" w:firstLine="540"/>
        <w:jc w:val="both"/>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 </w:t>
      </w:r>
    </w:p>
    <w:p w14:paraId="1792EF9C" w14:textId="77777777" w:rsidR="00A76F10" w:rsidRPr="00A76F10" w:rsidRDefault="00A76F10" w:rsidP="00AF36D2">
      <w:pPr>
        <w:spacing w:after="0" w:line="240" w:lineRule="auto"/>
        <w:ind w:left="-851" w:right="-143" w:firstLine="540"/>
        <w:jc w:val="both"/>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lastRenderedPageBreak/>
        <w:t xml:space="preserve">обеспечить разработку проектной документации сети газопотребления заявителя (в случае, если разработка проектной документации предусмотрена законодательством Российской Федерации) до точки (точек) подключения (технологического присоединения) в соответствии с техническими условиями; </w:t>
      </w:r>
    </w:p>
    <w:p w14:paraId="7AFEEFC3" w14:textId="77777777" w:rsidR="00A76F10" w:rsidRPr="00A76F10" w:rsidRDefault="00A76F10" w:rsidP="00AF36D2">
      <w:pPr>
        <w:spacing w:after="0" w:line="240" w:lineRule="auto"/>
        <w:ind w:left="-851" w:right="-143" w:firstLine="540"/>
        <w:jc w:val="both"/>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в случае поступления в соответствии </w:t>
      </w:r>
      <w:hyperlink r:id="rId6" w:history="1">
        <w:r w:rsidRPr="00A76F10">
          <w:rPr>
            <w:rFonts w:ascii="Times New Roman" w:eastAsia="Times New Roman" w:hAnsi="Times New Roman" w:cs="Times New Roman"/>
            <w:color w:val="0000FF"/>
            <w:sz w:val="23"/>
            <w:szCs w:val="23"/>
            <w:u w:val="single"/>
            <w:lang w:eastAsia="ru-RU"/>
          </w:rPr>
          <w:t>пунктом 12</w:t>
        </w:r>
      </w:hyperlink>
      <w:r w:rsidRPr="00A76F10">
        <w:rPr>
          <w:rFonts w:ascii="Times New Roman" w:eastAsia="Times New Roman" w:hAnsi="Times New Roman" w:cs="Times New Roman"/>
          <w:sz w:val="23"/>
          <w:szCs w:val="23"/>
          <w:lang w:eastAsia="ru-RU"/>
        </w:rPr>
        <w:t xml:space="preserve"> Правил обращения заявителя к исполнителю обеспечить доступ к объекту капитального строительства для определения стоимости услуг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 </w:t>
      </w:r>
    </w:p>
    <w:p w14:paraId="2140FF9B" w14:textId="77777777" w:rsidR="00A76F10" w:rsidRPr="00A76F10" w:rsidRDefault="00A76F10" w:rsidP="00AF36D2">
      <w:pPr>
        <w:spacing w:after="0" w:line="240" w:lineRule="auto"/>
        <w:ind w:left="-851" w:right="-143" w:firstLine="540"/>
        <w:jc w:val="both"/>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при проведении мониторинга выполнения заявителем технических условий представить исполнителю экземпляр проектной документации сети газопотребления, которая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 </w:t>
      </w:r>
    </w:p>
    <w:p w14:paraId="559AA936" w14:textId="77777777" w:rsidR="00A76F10" w:rsidRPr="00A76F10" w:rsidRDefault="00A76F10" w:rsidP="00AF36D2">
      <w:pPr>
        <w:spacing w:after="0" w:line="240" w:lineRule="auto"/>
        <w:ind w:left="-851" w:right="-143" w:firstLine="540"/>
        <w:jc w:val="both"/>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в случае внесения изменений в проектную документацию сети газопотребления, влекущих изменение указанного в технических условиях максимального часового расхода газа, в срок, установленный договором, направить исполнителю предложение о внесении соответствующих изменений в договор (изменение заявленного максимального часового расхода газа не может превышать величину, указанную в технических условиях); </w:t>
      </w:r>
    </w:p>
    <w:p w14:paraId="295A5688" w14:textId="77777777" w:rsidR="00A76F10" w:rsidRPr="00A76F10" w:rsidRDefault="00A76F10" w:rsidP="00AF36D2">
      <w:pPr>
        <w:spacing w:after="0" w:line="240" w:lineRule="auto"/>
        <w:ind w:left="-851" w:right="-143" w:firstLine="540"/>
        <w:jc w:val="both"/>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уведомить исполнителя о выполнении технических условий в порядке, определенном договором; </w:t>
      </w:r>
    </w:p>
    <w:p w14:paraId="09B6780D" w14:textId="77777777" w:rsidR="00A76F10" w:rsidRPr="00A76F10" w:rsidRDefault="00A76F10" w:rsidP="00AF36D2">
      <w:pPr>
        <w:spacing w:after="0" w:line="240" w:lineRule="auto"/>
        <w:ind w:left="-851" w:right="-143" w:firstLine="540"/>
        <w:jc w:val="both"/>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 </w:t>
      </w:r>
    </w:p>
    <w:p w14:paraId="382839A1" w14:textId="77777777" w:rsidR="00A76F10" w:rsidRPr="00A76F10" w:rsidRDefault="00A76F10" w:rsidP="00AF36D2">
      <w:pPr>
        <w:spacing w:after="0" w:line="240" w:lineRule="auto"/>
        <w:ind w:left="-851" w:right="-143" w:firstLine="540"/>
        <w:jc w:val="both"/>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подписать акт о готовности в день его составления исполнителем. </w:t>
      </w:r>
    </w:p>
    <w:p w14:paraId="7A37A416" w14:textId="77777777" w:rsidR="00A76F10" w:rsidRPr="00A76F10" w:rsidRDefault="00A76F10" w:rsidP="00AF36D2">
      <w:pPr>
        <w:spacing w:after="0" w:line="240" w:lineRule="auto"/>
        <w:ind w:left="-851" w:right="-143" w:firstLine="540"/>
        <w:jc w:val="both"/>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7. Заявитель вправе: </w:t>
      </w:r>
    </w:p>
    <w:p w14:paraId="439ECE96" w14:textId="77777777" w:rsidR="00A76F10" w:rsidRPr="00A76F10" w:rsidRDefault="00A76F10" w:rsidP="00AF36D2">
      <w:pPr>
        <w:spacing w:after="0" w:line="240" w:lineRule="auto"/>
        <w:ind w:left="-851" w:right="-143" w:firstLine="540"/>
        <w:jc w:val="both"/>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позволяющим подтвердить ее получение, в том числе по электронной почте, СМС-</w:t>
      </w:r>
      <w:proofErr w:type="spellStart"/>
      <w:r w:rsidRPr="00A76F10">
        <w:rPr>
          <w:rFonts w:ascii="Times New Roman" w:eastAsia="Times New Roman" w:hAnsi="Times New Roman" w:cs="Times New Roman"/>
          <w:sz w:val="23"/>
          <w:szCs w:val="23"/>
          <w:lang w:eastAsia="ru-RU"/>
        </w:rPr>
        <w:t>собщением</w:t>
      </w:r>
      <w:proofErr w:type="spellEnd"/>
      <w:r w:rsidRPr="00A76F10">
        <w:rPr>
          <w:rFonts w:ascii="Times New Roman" w:eastAsia="Times New Roman" w:hAnsi="Times New Roman" w:cs="Times New Roman"/>
          <w:sz w:val="23"/>
          <w:szCs w:val="23"/>
          <w:lang w:eastAsia="ru-RU"/>
        </w:rPr>
        <w:t xml:space="preserve">, почтовым отправлением; </w:t>
      </w:r>
    </w:p>
    <w:p w14:paraId="3E682E3A" w14:textId="77777777" w:rsidR="00A76F10" w:rsidRPr="00A76F10" w:rsidRDefault="00A76F10" w:rsidP="00AF36D2">
      <w:pPr>
        <w:spacing w:after="0" w:line="240" w:lineRule="auto"/>
        <w:ind w:left="-851" w:right="-143" w:firstLine="540"/>
        <w:jc w:val="both"/>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направить в соответствии с </w:t>
      </w:r>
      <w:hyperlink r:id="rId7" w:history="1">
        <w:r w:rsidRPr="00A76F10">
          <w:rPr>
            <w:rFonts w:ascii="Times New Roman" w:eastAsia="Times New Roman" w:hAnsi="Times New Roman" w:cs="Times New Roman"/>
            <w:color w:val="0000FF"/>
            <w:sz w:val="23"/>
            <w:szCs w:val="23"/>
            <w:u w:val="single"/>
            <w:lang w:eastAsia="ru-RU"/>
          </w:rPr>
          <w:t>пунктом 12</w:t>
        </w:r>
      </w:hyperlink>
      <w:r w:rsidRPr="00A76F10">
        <w:rPr>
          <w:rFonts w:ascii="Times New Roman" w:eastAsia="Times New Roman" w:hAnsi="Times New Roman" w:cs="Times New Roman"/>
          <w:sz w:val="23"/>
          <w:szCs w:val="23"/>
          <w:lang w:eastAsia="ru-RU"/>
        </w:rPr>
        <w:t xml:space="preserve">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в том числе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 </w:t>
      </w:r>
    </w:p>
    <w:p w14:paraId="3DC249D4" w14:textId="77777777" w:rsidR="00A76F10" w:rsidRPr="00A76F10" w:rsidRDefault="00A76F10" w:rsidP="00AF36D2">
      <w:pPr>
        <w:spacing w:after="0" w:line="240" w:lineRule="auto"/>
        <w:ind w:left="-851" w:right="-143" w:firstLine="540"/>
        <w:jc w:val="both"/>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договоре. </w:t>
      </w:r>
    </w:p>
    <w:p w14:paraId="61970CED" w14:textId="77777777" w:rsidR="00A76F10" w:rsidRPr="00A76F10" w:rsidRDefault="00A76F10" w:rsidP="00AF36D2">
      <w:pPr>
        <w:spacing w:after="0" w:line="240" w:lineRule="auto"/>
        <w:ind w:left="-851" w:right="-143" w:firstLine="540"/>
        <w:jc w:val="both"/>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8. Единый оператор газификации или региональный оператор газификации обязан: </w:t>
      </w:r>
    </w:p>
    <w:p w14:paraId="7AD7C1CD" w14:textId="77777777" w:rsidR="00A76F10" w:rsidRPr="00A76F10" w:rsidRDefault="00A76F10" w:rsidP="00AF36D2">
      <w:pPr>
        <w:spacing w:after="0" w:line="240" w:lineRule="auto"/>
        <w:ind w:left="-851" w:right="-143" w:firstLine="540"/>
        <w:jc w:val="both"/>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осуществить мониторинг исполнения исполнителем действий по созданию (реконструкции) сети газораспределения до точек подключения, предусмотренных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дня подключения при исполнении заявителем возложенных на него обязательств по осуществлению подключения (технологического присоединения); </w:t>
      </w:r>
    </w:p>
    <w:p w14:paraId="4232D048" w14:textId="77777777" w:rsidR="00A76F10" w:rsidRPr="00A76F10" w:rsidRDefault="00A76F10" w:rsidP="00AF36D2">
      <w:pPr>
        <w:spacing w:after="0" w:line="240" w:lineRule="auto"/>
        <w:ind w:left="-851" w:right="-143" w:firstLine="540"/>
        <w:jc w:val="both"/>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 </w:t>
      </w:r>
    </w:p>
    <w:p w14:paraId="326D28E8" w14:textId="77777777" w:rsidR="00A76F10" w:rsidRPr="00A76F10" w:rsidRDefault="00A76F10" w:rsidP="00AF36D2">
      <w:pPr>
        <w:spacing w:after="0" w:line="240" w:lineRule="auto"/>
        <w:ind w:left="-851" w:right="-143" w:firstLine="540"/>
        <w:jc w:val="both"/>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9. В случае объективной невозможности исполнения исполнителем своих обязательств по договору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оператору газификации с даты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договору. </w:t>
      </w:r>
    </w:p>
    <w:p w14:paraId="20C72273" w14:textId="77777777" w:rsidR="00A76F10" w:rsidRPr="00A76F10" w:rsidRDefault="00A76F10" w:rsidP="00AF36D2">
      <w:pPr>
        <w:spacing w:after="0" w:line="240" w:lineRule="auto"/>
        <w:ind w:left="-851" w:right="-143" w:firstLine="540"/>
        <w:jc w:val="both"/>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10. В день осуществления фактического присоединения (врезки и пуска газа) стороны подписывают акт о подключении (технологическом присоединении). </w:t>
      </w:r>
    </w:p>
    <w:p w14:paraId="12816B46" w14:textId="77777777" w:rsidR="00A76F10" w:rsidRPr="00A76F10" w:rsidRDefault="00A76F10" w:rsidP="00AF36D2">
      <w:pPr>
        <w:spacing w:after="0" w:line="240" w:lineRule="auto"/>
        <w:ind w:left="-851" w:right="-143"/>
        <w:jc w:val="both"/>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lastRenderedPageBreak/>
        <w:t xml:space="preserve">  </w:t>
      </w:r>
    </w:p>
    <w:p w14:paraId="09FD1993" w14:textId="77777777" w:rsidR="00A76F10" w:rsidRPr="00A76F10" w:rsidRDefault="00A76F10" w:rsidP="00AF36D2">
      <w:pPr>
        <w:spacing w:after="0" w:line="240" w:lineRule="auto"/>
        <w:ind w:left="-851" w:right="-143"/>
        <w:jc w:val="center"/>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III. Плата за подключение (технологическое присоединение) </w:t>
      </w:r>
    </w:p>
    <w:p w14:paraId="4DCAD845" w14:textId="77777777" w:rsidR="00A76F10" w:rsidRPr="00A76F10" w:rsidRDefault="00A76F10" w:rsidP="00AF36D2">
      <w:pPr>
        <w:spacing w:after="0" w:line="240" w:lineRule="auto"/>
        <w:ind w:left="-851" w:right="-143"/>
        <w:jc w:val="center"/>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и порядок расчетов </w:t>
      </w:r>
    </w:p>
    <w:p w14:paraId="79D7ADEC" w14:textId="77777777" w:rsidR="00A76F10" w:rsidRPr="00A76F10" w:rsidRDefault="00A76F10" w:rsidP="00AF36D2">
      <w:pPr>
        <w:spacing w:after="0" w:line="240" w:lineRule="auto"/>
        <w:ind w:left="-851" w:right="-143"/>
        <w:jc w:val="both"/>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w:t>
      </w:r>
    </w:p>
    <w:p w14:paraId="62383549" w14:textId="77777777" w:rsidR="00A76F10" w:rsidRPr="00A76F10" w:rsidRDefault="00A76F10" w:rsidP="00AF36D2">
      <w:pPr>
        <w:spacing w:after="0" w:line="240" w:lineRule="auto"/>
        <w:ind w:left="-851" w:right="-143" w:firstLine="540"/>
        <w:jc w:val="both"/>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11. Плата за подключение (технологическое присоединение) состоит из платы за проектирование сети газопотребления, и (или) за строительство газопровода от границ земельного участка до объекта капитального строительства, и (или) за установку газоиспользующего оборудования, и (или) за строительство либо реконструкцию внутреннего газопровода объекта капитального строительства, и (или) за установку прибора учета газа, и (или) за поставку газоиспользующего оборудования, и (или) за поставку прибора учета. </w:t>
      </w:r>
    </w:p>
    <w:p w14:paraId="216129C8" w14:textId="77777777" w:rsidR="00A76F10" w:rsidRPr="00A76F10" w:rsidRDefault="00A76F10" w:rsidP="00AF3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143"/>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12.  Размер платы за подключение (технологическое присоединение) (далее</w:t>
      </w:r>
    </w:p>
    <w:p w14:paraId="278CA597" w14:textId="77777777" w:rsidR="00A76F10" w:rsidRPr="00A76F10" w:rsidRDefault="00A76F10" w:rsidP="00AF3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143"/>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плата) определяется в соответствии с решением </w:t>
      </w:r>
      <w:hyperlink w:anchor="p281" w:history="1">
        <w:r w:rsidRPr="00A76F10">
          <w:rPr>
            <w:rFonts w:ascii="Times New Roman" w:eastAsia="Times New Roman" w:hAnsi="Times New Roman" w:cs="Times New Roman"/>
            <w:color w:val="0000FF"/>
            <w:sz w:val="23"/>
            <w:szCs w:val="23"/>
            <w:u w:val="single"/>
            <w:lang w:eastAsia="ru-RU"/>
          </w:rPr>
          <w:t>&lt;2&gt;</w:t>
        </w:r>
      </w:hyperlink>
    </w:p>
    <w:p w14:paraId="59B953B7" w14:textId="77777777" w:rsidR="00A76F10" w:rsidRPr="00A76F10" w:rsidRDefault="00A76F10" w:rsidP="00AF3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143"/>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___________________________________________________________________________</w:t>
      </w:r>
    </w:p>
    <w:p w14:paraId="35CD86B9" w14:textId="77777777" w:rsidR="00A76F10" w:rsidRPr="00A76F10" w:rsidRDefault="00A76F10" w:rsidP="00AF3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143"/>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(наименование исполнительного органа субъекта Российской Федерации</w:t>
      </w:r>
    </w:p>
    <w:p w14:paraId="28B6289F" w14:textId="77777777" w:rsidR="00A76F10" w:rsidRPr="00A76F10" w:rsidRDefault="00A76F10" w:rsidP="00AF3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143"/>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в области государственного регулирования цен (тарифов)</w:t>
      </w:r>
    </w:p>
    <w:p w14:paraId="6F412530" w14:textId="77777777" w:rsidR="00A76F10" w:rsidRPr="00A76F10" w:rsidRDefault="00A76F10" w:rsidP="00AF3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143"/>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от __________ N ____ и составляет _____ рублей __ копеек, в том числе налог</w:t>
      </w:r>
    </w:p>
    <w:p w14:paraId="313CA2F1" w14:textId="77777777" w:rsidR="00A76F10" w:rsidRPr="00A76F10" w:rsidRDefault="00A76F10" w:rsidP="00AF3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143"/>
        <w:rPr>
          <w:rFonts w:ascii="Times New Roman" w:eastAsia="Times New Roman" w:hAnsi="Times New Roman" w:cs="Times New Roman"/>
          <w:sz w:val="23"/>
          <w:szCs w:val="23"/>
          <w:lang w:eastAsia="ru-RU"/>
        </w:rPr>
      </w:pPr>
      <w:proofErr w:type="gramStart"/>
      <w:r w:rsidRPr="00A76F10">
        <w:rPr>
          <w:rFonts w:ascii="Times New Roman" w:eastAsia="Times New Roman" w:hAnsi="Times New Roman" w:cs="Times New Roman"/>
          <w:sz w:val="23"/>
          <w:szCs w:val="23"/>
          <w:lang w:eastAsia="ru-RU"/>
        </w:rPr>
        <w:t>на  добавленную</w:t>
      </w:r>
      <w:proofErr w:type="gramEnd"/>
      <w:r w:rsidRPr="00A76F10">
        <w:rPr>
          <w:rFonts w:ascii="Times New Roman" w:eastAsia="Times New Roman" w:hAnsi="Times New Roman" w:cs="Times New Roman"/>
          <w:sz w:val="23"/>
          <w:szCs w:val="23"/>
          <w:lang w:eastAsia="ru-RU"/>
        </w:rPr>
        <w:t xml:space="preserve">  стоимость  _____  рублей __ копеек (сумма прописью) </w:t>
      </w:r>
      <w:hyperlink w:anchor="p282" w:history="1">
        <w:r w:rsidRPr="00A76F10">
          <w:rPr>
            <w:rFonts w:ascii="Times New Roman" w:eastAsia="Times New Roman" w:hAnsi="Times New Roman" w:cs="Times New Roman"/>
            <w:color w:val="0000FF"/>
            <w:sz w:val="23"/>
            <w:szCs w:val="23"/>
            <w:u w:val="single"/>
            <w:lang w:eastAsia="ru-RU"/>
          </w:rPr>
          <w:t>&lt;3&gt;</w:t>
        </w:r>
      </w:hyperlink>
      <w:r w:rsidRPr="00A76F10">
        <w:rPr>
          <w:rFonts w:ascii="Times New Roman" w:eastAsia="Times New Roman" w:hAnsi="Times New Roman" w:cs="Times New Roman"/>
          <w:sz w:val="23"/>
          <w:szCs w:val="23"/>
          <w:lang w:eastAsia="ru-RU"/>
        </w:rPr>
        <w:t>, а</w:t>
      </w:r>
    </w:p>
    <w:p w14:paraId="7E43BECE" w14:textId="77777777" w:rsidR="00A76F10" w:rsidRPr="00A76F10" w:rsidRDefault="00A76F10" w:rsidP="00AF3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143"/>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также стоимостью газоиспользующего оборудования и (или) прибора учета газа.</w:t>
      </w:r>
    </w:p>
    <w:p w14:paraId="07FBDB14" w14:textId="77777777" w:rsidR="00A76F10" w:rsidRPr="00A76F10" w:rsidRDefault="00A76F10" w:rsidP="00AF36D2">
      <w:pPr>
        <w:spacing w:after="0" w:line="240" w:lineRule="auto"/>
        <w:ind w:left="-851" w:right="-143" w:firstLine="540"/>
        <w:jc w:val="both"/>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13. Внесение платы осуществляется заявителем в следующем порядке: </w:t>
      </w:r>
    </w:p>
    <w:p w14:paraId="641033A7" w14:textId="77777777" w:rsidR="00A76F10" w:rsidRPr="00A76F10" w:rsidRDefault="00A76F10" w:rsidP="00AF36D2">
      <w:pPr>
        <w:spacing w:after="0" w:line="240" w:lineRule="auto"/>
        <w:ind w:left="-851" w:right="-143" w:firstLine="540"/>
        <w:jc w:val="both"/>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50 процентов платы, что составляет _____ рублей __ копеек, в том числе налог на добавленную стоимость _____ рублей __ копеек (сумма прописью), вносится в течение 11 рабочих дней со дня заключения договора; </w:t>
      </w:r>
    </w:p>
    <w:p w14:paraId="5C9A8002" w14:textId="77777777" w:rsidR="00A76F10" w:rsidRPr="00A76F10" w:rsidRDefault="00A76F10" w:rsidP="00AF36D2">
      <w:pPr>
        <w:spacing w:after="0" w:line="240" w:lineRule="auto"/>
        <w:ind w:left="-851" w:right="-143" w:firstLine="540"/>
        <w:jc w:val="both"/>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50 процентов платы, что составляет _____ рублей __ копеек, в том числе налог на добавленную стоимость _____ рублей __ копеек (сумма прописью), вносится в течение 11 рабочих дней со дня подписания акта о подключении (технологическом присоединении). </w:t>
      </w:r>
    </w:p>
    <w:p w14:paraId="2E2DAD9C" w14:textId="77777777" w:rsidR="00A76F10" w:rsidRPr="00A76F10" w:rsidRDefault="00A76F10" w:rsidP="00AF36D2">
      <w:pPr>
        <w:spacing w:after="0" w:line="240" w:lineRule="auto"/>
        <w:ind w:left="-851" w:right="-143" w:firstLine="540"/>
        <w:jc w:val="both"/>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14. Размер платы и порядок расчета за поставку газоиспользующего оборудования и (или) поставку прибора учета газа определяется в соответствии с гражданским законодательством. </w:t>
      </w:r>
    </w:p>
    <w:p w14:paraId="296A0E31" w14:textId="77777777" w:rsidR="00A76F10" w:rsidRPr="00A76F10" w:rsidRDefault="00A76F10" w:rsidP="00AF36D2">
      <w:pPr>
        <w:spacing w:after="0" w:line="240" w:lineRule="auto"/>
        <w:ind w:left="-851" w:right="-143"/>
        <w:jc w:val="both"/>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w:t>
      </w:r>
    </w:p>
    <w:p w14:paraId="64AF4371" w14:textId="77777777" w:rsidR="00A76F10" w:rsidRPr="00A76F10" w:rsidRDefault="00A76F10" w:rsidP="00AF36D2">
      <w:pPr>
        <w:spacing w:after="0" w:line="240" w:lineRule="auto"/>
        <w:ind w:left="-851" w:right="-143"/>
        <w:jc w:val="center"/>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IV. Ответственность сторон </w:t>
      </w:r>
    </w:p>
    <w:p w14:paraId="32BB377E" w14:textId="77777777" w:rsidR="00A76F10" w:rsidRPr="00A76F10" w:rsidRDefault="00A76F10" w:rsidP="00AF36D2">
      <w:pPr>
        <w:spacing w:after="0" w:line="240" w:lineRule="auto"/>
        <w:ind w:left="-851" w:right="-143"/>
        <w:jc w:val="both"/>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w:t>
      </w:r>
    </w:p>
    <w:p w14:paraId="534CB6C3" w14:textId="77777777" w:rsidR="00A76F10" w:rsidRPr="00A76F10" w:rsidRDefault="00A76F10" w:rsidP="00AF36D2">
      <w:pPr>
        <w:spacing w:after="0" w:line="240" w:lineRule="auto"/>
        <w:ind w:left="-851" w:right="-143" w:firstLine="540"/>
        <w:jc w:val="both"/>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15.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 </w:t>
      </w:r>
    </w:p>
    <w:p w14:paraId="410C3673" w14:textId="77777777" w:rsidR="00A76F10" w:rsidRPr="00A76F10" w:rsidRDefault="00A76F10" w:rsidP="00AF36D2">
      <w:pPr>
        <w:spacing w:after="0" w:line="240" w:lineRule="auto"/>
        <w:ind w:left="-851" w:right="-143" w:firstLine="540"/>
        <w:jc w:val="both"/>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16. Стороны освобождаются от ответственности за неисполнение или ненадлежащее исполнение обязательств по договору, если такое неисполнение или ненадлежащее исполнение явились следствием обстоятельств непреодолимой силы. </w:t>
      </w:r>
    </w:p>
    <w:p w14:paraId="0C91AAEE" w14:textId="77777777" w:rsidR="00A76F10" w:rsidRPr="00A76F10" w:rsidRDefault="00A76F10" w:rsidP="00AF36D2">
      <w:pPr>
        <w:spacing w:after="0" w:line="240" w:lineRule="auto"/>
        <w:ind w:left="-851" w:right="-143"/>
        <w:jc w:val="both"/>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w:t>
      </w:r>
    </w:p>
    <w:p w14:paraId="4B571512" w14:textId="77777777" w:rsidR="00A76F10" w:rsidRPr="00A76F10" w:rsidRDefault="00A76F10" w:rsidP="00AF36D2">
      <w:pPr>
        <w:spacing w:after="0" w:line="240" w:lineRule="auto"/>
        <w:ind w:left="-851" w:right="-143"/>
        <w:jc w:val="center"/>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V. Порядок мониторинга выполнения технических условий </w:t>
      </w:r>
    </w:p>
    <w:p w14:paraId="66D03E9C" w14:textId="77777777" w:rsidR="00A76F10" w:rsidRPr="00A76F10" w:rsidRDefault="00A76F10" w:rsidP="00AF36D2">
      <w:pPr>
        <w:spacing w:after="0" w:line="240" w:lineRule="auto"/>
        <w:ind w:left="-851" w:right="-143"/>
        <w:jc w:val="both"/>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w:t>
      </w:r>
    </w:p>
    <w:p w14:paraId="5DFED62A" w14:textId="77777777" w:rsidR="00A76F10" w:rsidRPr="00A76F10" w:rsidRDefault="00A76F10" w:rsidP="00AF36D2">
      <w:pPr>
        <w:spacing w:after="0" w:line="240" w:lineRule="auto"/>
        <w:ind w:left="-851" w:right="-143" w:firstLine="540"/>
        <w:jc w:val="both"/>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17. Мониторинг выполнения заявителем технических условий не проводится в случае обращения заявителя в соответствии с </w:t>
      </w:r>
      <w:hyperlink r:id="rId8" w:history="1">
        <w:r w:rsidRPr="00A76F10">
          <w:rPr>
            <w:rFonts w:ascii="Times New Roman" w:eastAsia="Times New Roman" w:hAnsi="Times New Roman" w:cs="Times New Roman"/>
            <w:color w:val="0000FF"/>
            <w:sz w:val="23"/>
            <w:szCs w:val="23"/>
            <w:u w:val="single"/>
            <w:lang w:eastAsia="ru-RU"/>
          </w:rPr>
          <w:t>пунктом 12</w:t>
        </w:r>
      </w:hyperlink>
      <w:r w:rsidRPr="00A76F10">
        <w:rPr>
          <w:rFonts w:ascii="Times New Roman" w:eastAsia="Times New Roman" w:hAnsi="Times New Roman" w:cs="Times New Roman"/>
          <w:sz w:val="23"/>
          <w:szCs w:val="23"/>
          <w:lang w:eastAsia="ru-RU"/>
        </w:rPr>
        <w:t xml:space="preserve"> Правил к исполнителю с просьбой осуществить мероприятия по подключению (технологическому присоединению) в пределах границ его земельного участка. </w:t>
      </w:r>
    </w:p>
    <w:p w14:paraId="146AEDE4" w14:textId="77777777" w:rsidR="00A76F10" w:rsidRPr="00A76F10" w:rsidRDefault="00A76F10" w:rsidP="00AF36D2">
      <w:pPr>
        <w:spacing w:after="0" w:line="240" w:lineRule="auto"/>
        <w:ind w:left="-851" w:right="-143" w:firstLine="540"/>
        <w:jc w:val="both"/>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18. Мониторинг выполнения заявителем технических условий проводится исполнителем в отношении каждого из технических условий, выданных заявителю, при условии, что срок их действия не истек. </w:t>
      </w:r>
    </w:p>
    <w:p w14:paraId="6534F521" w14:textId="77777777" w:rsidR="00A76F10" w:rsidRPr="00A76F10" w:rsidRDefault="00A76F10" w:rsidP="00AF36D2">
      <w:pPr>
        <w:spacing w:after="0" w:line="240" w:lineRule="auto"/>
        <w:ind w:left="-851" w:right="-143" w:firstLine="540"/>
        <w:jc w:val="both"/>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19. Мониторинг выполнения заявителем мероприятий по подключению (технологическому присоединению), указанных в технических условиях, осуществляется путем обеспечения доступа исполнителя к газоиспользующему оборудованию и (или) сети газопотребления заявителя. </w:t>
      </w:r>
    </w:p>
    <w:p w14:paraId="3BACE0C2" w14:textId="77777777" w:rsidR="00A76F10" w:rsidRPr="00A76F10" w:rsidRDefault="00A76F10" w:rsidP="00AF36D2">
      <w:pPr>
        <w:spacing w:after="0" w:line="240" w:lineRule="auto"/>
        <w:ind w:left="-851" w:right="-143" w:firstLine="540"/>
        <w:jc w:val="both"/>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20. Порядок осуществления мониторинга выполнения заявителем технических условий включает следующие мероприятия: </w:t>
      </w:r>
    </w:p>
    <w:p w14:paraId="72375049" w14:textId="77777777" w:rsidR="00A76F10" w:rsidRPr="00A76F10" w:rsidRDefault="00A76F10" w:rsidP="00AF36D2">
      <w:pPr>
        <w:spacing w:after="0" w:line="240" w:lineRule="auto"/>
        <w:ind w:left="-851" w:right="-143" w:firstLine="540"/>
        <w:jc w:val="both"/>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а) подача заявителем уведомления о выполнении технических условий с приложением документов в соответствии с </w:t>
      </w:r>
      <w:hyperlink w:anchor="p154" w:history="1">
        <w:r w:rsidRPr="00A76F10">
          <w:rPr>
            <w:rFonts w:ascii="Times New Roman" w:eastAsia="Times New Roman" w:hAnsi="Times New Roman" w:cs="Times New Roman"/>
            <w:color w:val="0000FF"/>
            <w:sz w:val="23"/>
            <w:szCs w:val="23"/>
            <w:u w:val="single"/>
            <w:lang w:eastAsia="ru-RU"/>
          </w:rPr>
          <w:t>пунктом 21</w:t>
        </w:r>
      </w:hyperlink>
      <w:r w:rsidRPr="00A76F10">
        <w:rPr>
          <w:rFonts w:ascii="Times New Roman" w:eastAsia="Times New Roman" w:hAnsi="Times New Roman" w:cs="Times New Roman"/>
          <w:sz w:val="23"/>
          <w:szCs w:val="23"/>
          <w:lang w:eastAsia="ru-RU"/>
        </w:rPr>
        <w:t xml:space="preserve"> договора; </w:t>
      </w:r>
    </w:p>
    <w:p w14:paraId="4F0FEA3E" w14:textId="77777777" w:rsidR="00A76F10" w:rsidRPr="00A76F10" w:rsidRDefault="00A76F10" w:rsidP="00AF36D2">
      <w:pPr>
        <w:spacing w:after="0" w:line="240" w:lineRule="auto"/>
        <w:ind w:left="-851" w:right="-143" w:firstLine="540"/>
        <w:jc w:val="both"/>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б) проверка исполнителем документов, поданных заявителем вместе с уведомлением о выполнении технических условий; </w:t>
      </w:r>
    </w:p>
    <w:p w14:paraId="309A31C1" w14:textId="77777777" w:rsidR="00A76F10" w:rsidRPr="00A76F10" w:rsidRDefault="00A76F10" w:rsidP="00AF36D2">
      <w:pPr>
        <w:spacing w:after="0" w:line="240" w:lineRule="auto"/>
        <w:ind w:left="-851" w:right="-143" w:firstLine="540"/>
        <w:jc w:val="both"/>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в) проверка исполнителем помещения объекта капитального строительства, в котором установлено газоиспользующее оборудование, на наличие вентиляции, обособленных дымоходов и </w:t>
      </w:r>
      <w:proofErr w:type="spellStart"/>
      <w:r w:rsidRPr="00A76F10">
        <w:rPr>
          <w:rFonts w:ascii="Times New Roman" w:eastAsia="Times New Roman" w:hAnsi="Times New Roman" w:cs="Times New Roman"/>
          <w:sz w:val="23"/>
          <w:szCs w:val="23"/>
          <w:lang w:eastAsia="ru-RU"/>
        </w:rPr>
        <w:t>вентканалов</w:t>
      </w:r>
      <w:proofErr w:type="spellEnd"/>
      <w:r w:rsidRPr="00A76F10">
        <w:rPr>
          <w:rFonts w:ascii="Times New Roman" w:eastAsia="Times New Roman" w:hAnsi="Times New Roman" w:cs="Times New Roman"/>
          <w:sz w:val="23"/>
          <w:szCs w:val="23"/>
          <w:lang w:eastAsia="ru-RU"/>
        </w:rPr>
        <w:t xml:space="preserve">; </w:t>
      </w:r>
    </w:p>
    <w:p w14:paraId="26737BCD" w14:textId="77777777" w:rsidR="00A76F10" w:rsidRPr="00A76F10" w:rsidRDefault="00A76F10" w:rsidP="00AF36D2">
      <w:pPr>
        <w:spacing w:after="0" w:line="240" w:lineRule="auto"/>
        <w:ind w:left="-851" w:right="-143" w:firstLine="540"/>
        <w:jc w:val="both"/>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lastRenderedPageBreak/>
        <w:t xml:space="preserve">г) проверка исполнителем сертификатов соответствия и паспортов изготовителя газоиспользующего оборудования, технических устройств и материалов; </w:t>
      </w:r>
    </w:p>
    <w:p w14:paraId="37613446" w14:textId="77777777" w:rsidR="00A76F10" w:rsidRPr="00A76F10" w:rsidRDefault="00A76F10" w:rsidP="00AF36D2">
      <w:pPr>
        <w:spacing w:after="0" w:line="240" w:lineRule="auto"/>
        <w:ind w:left="-851" w:right="-143" w:firstLine="540"/>
        <w:jc w:val="both"/>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д) проверка исполнителем наличия акта первичного обследования дымоходов и вентиляционных каналов, выполненного специализированной организацией; </w:t>
      </w:r>
    </w:p>
    <w:p w14:paraId="271F423D" w14:textId="77777777" w:rsidR="00A76F10" w:rsidRPr="00A76F10" w:rsidRDefault="00A76F10" w:rsidP="00AF36D2">
      <w:pPr>
        <w:spacing w:after="0" w:line="240" w:lineRule="auto"/>
        <w:ind w:left="-851" w:right="-143" w:firstLine="540"/>
        <w:jc w:val="both"/>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е) проверка исполнителем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 </w:t>
      </w:r>
    </w:p>
    <w:p w14:paraId="753CEBB5" w14:textId="77777777" w:rsidR="00A76F10" w:rsidRPr="00A76F10" w:rsidRDefault="00A76F10" w:rsidP="00AF36D2">
      <w:pPr>
        <w:spacing w:after="0" w:line="240" w:lineRule="auto"/>
        <w:ind w:left="-851" w:right="-143" w:firstLine="540"/>
        <w:jc w:val="both"/>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ж) приемка исполнителем скрытых работ при строительстве заявителем сети газопотребления от газоиспользующего оборудования до точек подключения (при необходимости). </w:t>
      </w:r>
    </w:p>
    <w:p w14:paraId="3D2B7EE2" w14:textId="77777777" w:rsidR="00A76F10" w:rsidRPr="00A76F10" w:rsidRDefault="00A76F10" w:rsidP="00AF36D2">
      <w:pPr>
        <w:spacing w:after="0" w:line="240" w:lineRule="auto"/>
        <w:ind w:left="-851" w:right="-143" w:firstLine="540"/>
        <w:jc w:val="both"/>
        <w:rPr>
          <w:rFonts w:ascii="Times New Roman" w:eastAsia="Times New Roman" w:hAnsi="Times New Roman" w:cs="Times New Roman"/>
          <w:sz w:val="23"/>
          <w:szCs w:val="23"/>
          <w:lang w:eastAsia="ru-RU"/>
        </w:rPr>
      </w:pPr>
      <w:bookmarkStart w:id="1" w:name="p154"/>
      <w:bookmarkEnd w:id="1"/>
      <w:r w:rsidRPr="00A76F10">
        <w:rPr>
          <w:rFonts w:ascii="Times New Roman" w:eastAsia="Times New Roman" w:hAnsi="Times New Roman" w:cs="Times New Roman"/>
          <w:sz w:val="23"/>
          <w:szCs w:val="23"/>
          <w:lang w:eastAsia="ru-RU"/>
        </w:rPr>
        <w:t xml:space="preserve">21. Для осуществления мониторинга выполнения заявителем технических условий заявитель не позднее ____ дней до дня окончания срока осуществления мероприятий по подключению представляет исполнителю уведомление о выполнении технических условий с приложением документов, предусмотренных </w:t>
      </w:r>
      <w:hyperlink r:id="rId9" w:history="1">
        <w:r w:rsidRPr="00A76F10">
          <w:rPr>
            <w:rFonts w:ascii="Times New Roman" w:eastAsia="Times New Roman" w:hAnsi="Times New Roman" w:cs="Times New Roman"/>
            <w:color w:val="0000FF"/>
            <w:sz w:val="23"/>
            <w:szCs w:val="23"/>
            <w:u w:val="single"/>
            <w:lang w:eastAsia="ru-RU"/>
          </w:rPr>
          <w:t>пунктом 95</w:t>
        </w:r>
      </w:hyperlink>
      <w:r w:rsidRPr="00A76F10">
        <w:rPr>
          <w:rFonts w:ascii="Times New Roman" w:eastAsia="Times New Roman" w:hAnsi="Times New Roman" w:cs="Times New Roman"/>
          <w:sz w:val="23"/>
          <w:szCs w:val="23"/>
          <w:lang w:eastAsia="ru-RU"/>
        </w:rPr>
        <w:t xml:space="preserve">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 октября 2010 г. N 870 "Об утверждении технического регламента о безопасности сетей газораспределения и газопотребления"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 </w:t>
      </w:r>
    </w:p>
    <w:p w14:paraId="48AF6EF4" w14:textId="77777777" w:rsidR="00A76F10" w:rsidRPr="00A76F10" w:rsidRDefault="00A76F10" w:rsidP="00AF36D2">
      <w:pPr>
        <w:spacing w:after="0" w:line="240" w:lineRule="auto"/>
        <w:ind w:left="-851" w:right="-143" w:firstLine="540"/>
        <w:jc w:val="both"/>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22. По результатам мониторинга выполнения заявителем технических условий уполномоченной организацией составляется акт о готовности. </w:t>
      </w:r>
    </w:p>
    <w:p w14:paraId="0D407217" w14:textId="77777777" w:rsidR="00A76F10" w:rsidRPr="00A76F10" w:rsidRDefault="00A76F10" w:rsidP="00AF36D2">
      <w:pPr>
        <w:spacing w:after="0" w:line="240" w:lineRule="auto"/>
        <w:ind w:left="-851" w:right="-143" w:firstLine="540"/>
        <w:jc w:val="both"/>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23. Акт о готовности составляется и подписывается заявителем и уполномоченной организацией непосредственно в день проведения осмотра. </w:t>
      </w:r>
    </w:p>
    <w:p w14:paraId="7C65A1F6" w14:textId="77777777" w:rsidR="00A76F10" w:rsidRPr="00A76F10" w:rsidRDefault="00A76F10" w:rsidP="00AF36D2">
      <w:pPr>
        <w:spacing w:after="0" w:line="240" w:lineRule="auto"/>
        <w:ind w:left="-851" w:right="-143" w:firstLine="540"/>
        <w:jc w:val="both"/>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24. При невыполнении требований технических условий исполнитель в письменной форме уведомляет об этом заявителя. </w:t>
      </w:r>
    </w:p>
    <w:p w14:paraId="620350C1" w14:textId="77777777" w:rsidR="00A76F10" w:rsidRPr="00A76F10" w:rsidRDefault="00A76F10" w:rsidP="00AF36D2">
      <w:pPr>
        <w:spacing w:after="0" w:line="240" w:lineRule="auto"/>
        <w:ind w:left="-851" w:right="-143" w:firstLine="540"/>
        <w:jc w:val="both"/>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При выявлении в ходе осмотра невыполнения заявителем требований технических условий исполнитель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 </w:t>
      </w:r>
    </w:p>
    <w:p w14:paraId="343DD5A7" w14:textId="77777777" w:rsidR="00A76F10" w:rsidRPr="00A76F10" w:rsidRDefault="00A76F10" w:rsidP="00AF36D2">
      <w:pPr>
        <w:spacing w:after="0" w:line="240" w:lineRule="auto"/>
        <w:ind w:left="-851" w:right="-143" w:firstLine="540"/>
        <w:jc w:val="both"/>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Акт о готовности подписывается после устранения всех замечаний, направленных исполнителем. </w:t>
      </w:r>
    </w:p>
    <w:p w14:paraId="433A43D4" w14:textId="77777777" w:rsidR="00A76F10" w:rsidRPr="00A76F10" w:rsidRDefault="00A76F10" w:rsidP="00AF36D2">
      <w:pPr>
        <w:spacing w:after="0" w:line="240" w:lineRule="auto"/>
        <w:ind w:left="-851" w:right="-143" w:firstLine="540"/>
        <w:jc w:val="both"/>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В случае если от исполнителя по результатам проверки проектной документации сети газопотребления (представляется в случае, если разработка проектной документации сети газопотребления заявителем предусмотрена законодательством Российской Федерации) на соответствие выданным техническим условиям заявителем получены замечания, их необходимо устранить не позднее ____ дней со дня получения указанных замечаний. </w:t>
      </w:r>
    </w:p>
    <w:p w14:paraId="2D4905E4" w14:textId="77777777" w:rsidR="00A76F10" w:rsidRPr="00A76F10" w:rsidRDefault="00A76F10" w:rsidP="00AF36D2">
      <w:pPr>
        <w:spacing w:after="0" w:line="240" w:lineRule="auto"/>
        <w:ind w:left="-851" w:right="-143" w:firstLine="540"/>
        <w:jc w:val="both"/>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25. При наличии у исполнителя замечаний к выполнению возложенных на заявителя мероприятий по подключению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 </w:t>
      </w:r>
    </w:p>
    <w:p w14:paraId="6573C88E" w14:textId="77777777" w:rsidR="00A76F10" w:rsidRPr="00A76F10" w:rsidRDefault="00A76F10" w:rsidP="00AF36D2">
      <w:pPr>
        <w:spacing w:after="0" w:line="240" w:lineRule="auto"/>
        <w:ind w:left="-851" w:right="-143" w:firstLine="540"/>
        <w:jc w:val="both"/>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26. Срок проведения мероприятий по мониторингу исполнителем выполнения заявителем технических условий не должен превышать 3 рабочих дней со дня получения исполнителем уведомления от заявителя о выполнении им технических условий либо уведомления об устранении замечаний. </w:t>
      </w:r>
    </w:p>
    <w:p w14:paraId="25E1C96D" w14:textId="77777777" w:rsidR="00A76F10" w:rsidRPr="00A76F10" w:rsidRDefault="00A76F10" w:rsidP="00AF36D2">
      <w:pPr>
        <w:spacing w:after="0" w:line="240" w:lineRule="auto"/>
        <w:ind w:left="-851" w:right="-143"/>
        <w:jc w:val="both"/>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w:t>
      </w:r>
    </w:p>
    <w:p w14:paraId="61F92C45" w14:textId="77777777" w:rsidR="00A76F10" w:rsidRPr="00A76F10" w:rsidRDefault="00A76F10" w:rsidP="00AF36D2">
      <w:pPr>
        <w:spacing w:after="0" w:line="240" w:lineRule="auto"/>
        <w:ind w:left="-851" w:right="-143"/>
        <w:jc w:val="center"/>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VI. Разграничение имущественной принадлежности сетей </w:t>
      </w:r>
    </w:p>
    <w:p w14:paraId="2F242C75" w14:textId="77777777" w:rsidR="00A76F10" w:rsidRPr="00A76F10" w:rsidRDefault="00A76F10" w:rsidP="00AF36D2">
      <w:pPr>
        <w:spacing w:after="0" w:line="240" w:lineRule="auto"/>
        <w:ind w:left="-851" w:right="-143"/>
        <w:jc w:val="center"/>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газораспределения и газопотребления и эксплуатационной </w:t>
      </w:r>
    </w:p>
    <w:p w14:paraId="19CA52BB" w14:textId="77777777" w:rsidR="00A76F10" w:rsidRPr="00A76F10" w:rsidRDefault="00A76F10" w:rsidP="00AF36D2">
      <w:pPr>
        <w:spacing w:after="0" w:line="240" w:lineRule="auto"/>
        <w:ind w:left="-851" w:right="-143"/>
        <w:jc w:val="center"/>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ответственности сторон </w:t>
      </w:r>
    </w:p>
    <w:p w14:paraId="01D49BB1" w14:textId="77777777" w:rsidR="00A76F10" w:rsidRPr="00A76F10" w:rsidRDefault="00A76F10" w:rsidP="00AF36D2">
      <w:pPr>
        <w:spacing w:after="0" w:line="240" w:lineRule="auto"/>
        <w:ind w:left="-851" w:right="-143"/>
        <w:jc w:val="both"/>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w:t>
      </w:r>
    </w:p>
    <w:p w14:paraId="54657AEA" w14:textId="77777777" w:rsidR="00A76F10" w:rsidRPr="00A76F10" w:rsidRDefault="00A76F10" w:rsidP="00AF36D2">
      <w:pPr>
        <w:spacing w:after="0" w:line="240" w:lineRule="auto"/>
        <w:ind w:left="-851" w:right="-143" w:firstLine="540"/>
        <w:jc w:val="both"/>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27. 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газораспределения и газопотребления указывается в акте о подключении (технологическом присоединении). </w:t>
      </w:r>
    </w:p>
    <w:p w14:paraId="542943E4" w14:textId="77777777" w:rsidR="00A76F10" w:rsidRPr="00A76F10" w:rsidRDefault="00A76F10" w:rsidP="00AF36D2">
      <w:pPr>
        <w:spacing w:after="0" w:line="240" w:lineRule="auto"/>
        <w:ind w:left="-851" w:right="-143"/>
        <w:jc w:val="both"/>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w:t>
      </w:r>
    </w:p>
    <w:p w14:paraId="4E1E6D5A" w14:textId="77777777" w:rsidR="00A76F10" w:rsidRPr="00A76F10" w:rsidRDefault="00A76F10" w:rsidP="00AF36D2">
      <w:pPr>
        <w:spacing w:after="0" w:line="240" w:lineRule="auto"/>
        <w:ind w:left="-851" w:right="-143"/>
        <w:jc w:val="center"/>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VII. Условия изменения и расторжения договора </w:t>
      </w:r>
    </w:p>
    <w:p w14:paraId="0055E247" w14:textId="77777777" w:rsidR="00A76F10" w:rsidRPr="00A76F10" w:rsidRDefault="00A76F10" w:rsidP="00AF36D2">
      <w:pPr>
        <w:spacing w:after="0" w:line="240" w:lineRule="auto"/>
        <w:ind w:left="-851" w:right="-143"/>
        <w:jc w:val="both"/>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w:t>
      </w:r>
    </w:p>
    <w:p w14:paraId="79D66354" w14:textId="77777777" w:rsidR="00A76F10" w:rsidRPr="00A76F10" w:rsidRDefault="00A76F10" w:rsidP="00AF36D2">
      <w:pPr>
        <w:spacing w:after="0" w:line="240" w:lineRule="auto"/>
        <w:ind w:left="-851" w:right="-143" w:firstLine="540"/>
        <w:jc w:val="both"/>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28. Заявитель вправе при нарушении исполнителем указанных в договоре сроков подключения (технологического присоединения) в одностороннем порядке отказаться от исполнения договора. </w:t>
      </w:r>
    </w:p>
    <w:p w14:paraId="30AD8DCC" w14:textId="77777777" w:rsidR="00A76F10" w:rsidRPr="00A76F10" w:rsidRDefault="00A76F10" w:rsidP="00AF36D2">
      <w:pPr>
        <w:spacing w:after="0" w:line="240" w:lineRule="auto"/>
        <w:ind w:left="-851" w:right="-143" w:firstLine="540"/>
        <w:jc w:val="both"/>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lastRenderedPageBreak/>
        <w:t xml:space="preserve">29. Любые изменения, вносимые в договор, действительны лишь при условии их оформления в письменной форме в виде дополнительного соглашения к договору, подписанного сторонами, и составляют его неотъемлемую часть. </w:t>
      </w:r>
    </w:p>
    <w:p w14:paraId="0D258BC7" w14:textId="77777777" w:rsidR="00A76F10" w:rsidRPr="00A76F10" w:rsidRDefault="00A76F10" w:rsidP="00AF36D2">
      <w:pPr>
        <w:spacing w:after="0" w:line="240" w:lineRule="auto"/>
        <w:ind w:left="-851" w:right="-143" w:firstLine="540"/>
        <w:jc w:val="both"/>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30. Договор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 </w:t>
      </w:r>
    </w:p>
    <w:p w14:paraId="746FFB66" w14:textId="77777777" w:rsidR="00A76F10" w:rsidRPr="00A76F10" w:rsidRDefault="00A76F10" w:rsidP="00AF36D2">
      <w:pPr>
        <w:spacing w:after="0" w:line="240" w:lineRule="auto"/>
        <w:ind w:left="-851" w:right="-143"/>
        <w:jc w:val="both"/>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w:t>
      </w:r>
    </w:p>
    <w:p w14:paraId="070C7B68" w14:textId="77777777" w:rsidR="00A76F10" w:rsidRPr="00A76F10" w:rsidRDefault="00A76F10" w:rsidP="00AF36D2">
      <w:pPr>
        <w:spacing w:after="0" w:line="240" w:lineRule="auto"/>
        <w:ind w:left="-851" w:right="-143"/>
        <w:jc w:val="center"/>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VIII. Заключительные положения </w:t>
      </w:r>
    </w:p>
    <w:p w14:paraId="04E7084C" w14:textId="77777777" w:rsidR="00A76F10" w:rsidRPr="00A76F10" w:rsidRDefault="00A76F10" w:rsidP="00AF36D2">
      <w:pPr>
        <w:spacing w:after="0" w:line="240" w:lineRule="auto"/>
        <w:ind w:left="-851" w:right="-143"/>
        <w:jc w:val="both"/>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w:t>
      </w:r>
    </w:p>
    <w:p w14:paraId="2E35F1F9" w14:textId="77777777" w:rsidR="00A76F10" w:rsidRPr="00A76F10" w:rsidRDefault="00A76F10" w:rsidP="00AF36D2">
      <w:pPr>
        <w:spacing w:after="0" w:line="240" w:lineRule="auto"/>
        <w:ind w:left="-851" w:right="-143" w:firstLine="540"/>
        <w:jc w:val="both"/>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31. Термины и определения, применяемые в договоре, понимаются в соответствии с законодательством Российской Федерации. </w:t>
      </w:r>
    </w:p>
    <w:p w14:paraId="6690B74B" w14:textId="77777777" w:rsidR="00A76F10" w:rsidRPr="00A76F10" w:rsidRDefault="00A76F10" w:rsidP="00AF36D2">
      <w:pPr>
        <w:spacing w:after="0" w:line="240" w:lineRule="auto"/>
        <w:ind w:left="-851" w:right="-143" w:firstLine="540"/>
        <w:jc w:val="both"/>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32. По вопросам, не урегулированным договором, стороны руководствуются законодательством Российской Федерации. </w:t>
      </w:r>
    </w:p>
    <w:p w14:paraId="58D4B048" w14:textId="77777777" w:rsidR="00A76F10" w:rsidRPr="00A76F10" w:rsidRDefault="00A76F10" w:rsidP="00AF36D2">
      <w:pPr>
        <w:spacing w:after="0" w:line="240" w:lineRule="auto"/>
        <w:ind w:left="-851" w:right="-143" w:firstLine="540"/>
        <w:jc w:val="both"/>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33. Договор считается заключенным со дня поступления исполнителю подписанного заявителем экземпляра договора, а в случае если договор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договору либо до момента его расторжения. </w:t>
      </w:r>
    </w:p>
    <w:p w14:paraId="727B938B" w14:textId="77777777" w:rsidR="00A76F10" w:rsidRPr="00A76F10" w:rsidRDefault="00A76F10" w:rsidP="00AF36D2">
      <w:pPr>
        <w:spacing w:after="0" w:line="240" w:lineRule="auto"/>
        <w:ind w:left="-851" w:right="-143" w:firstLine="540"/>
        <w:jc w:val="both"/>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Датой поступления договора исполнителю является: </w:t>
      </w:r>
    </w:p>
    <w:p w14:paraId="09D83017" w14:textId="77777777" w:rsidR="00A76F10" w:rsidRPr="00A76F10" w:rsidRDefault="00A76F10" w:rsidP="00AF36D2">
      <w:pPr>
        <w:spacing w:after="0" w:line="240" w:lineRule="auto"/>
        <w:ind w:left="-851" w:right="-143" w:firstLine="540"/>
        <w:jc w:val="both"/>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при направлении договора почтовым отправлением - дата передачи почтового отправления исполнителю организацией почтовой связи; </w:t>
      </w:r>
    </w:p>
    <w:p w14:paraId="45B987BF" w14:textId="77777777" w:rsidR="00A76F10" w:rsidRPr="00A76F10" w:rsidRDefault="00A76F10" w:rsidP="00AF36D2">
      <w:pPr>
        <w:spacing w:after="0" w:line="240" w:lineRule="auto"/>
        <w:ind w:left="-851" w:right="-143" w:firstLine="540"/>
        <w:jc w:val="both"/>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при направлении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 </w:t>
      </w:r>
    </w:p>
    <w:p w14:paraId="7999765C" w14:textId="77777777" w:rsidR="00A76F10" w:rsidRPr="00A76F10" w:rsidRDefault="00A76F10" w:rsidP="00AF36D2">
      <w:pPr>
        <w:spacing w:after="0" w:line="240" w:lineRule="auto"/>
        <w:ind w:left="-851" w:right="-143" w:firstLine="540"/>
        <w:jc w:val="both"/>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при передаче договора нарочным - дата отметки исполнителя о дате получения договора, проставленная на экземпляре договора заявителя; </w:t>
      </w:r>
    </w:p>
    <w:p w14:paraId="0F5EAEAC" w14:textId="77777777" w:rsidR="00A76F10" w:rsidRPr="00A76F10" w:rsidRDefault="00A76F10" w:rsidP="00AF36D2">
      <w:pPr>
        <w:spacing w:after="0" w:line="240" w:lineRule="auto"/>
        <w:ind w:left="-851" w:right="-143" w:firstLine="540"/>
        <w:jc w:val="both"/>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при передаче договора через многофункциональный центр - дата отметки исполнителя о дате получения договора, проставленная на экземпляре договора заявителя. </w:t>
      </w:r>
    </w:p>
    <w:p w14:paraId="3E5FAAB7" w14:textId="77777777" w:rsidR="00A76F10" w:rsidRPr="00A76F10" w:rsidRDefault="00A76F10" w:rsidP="00AF36D2">
      <w:pPr>
        <w:spacing w:after="0" w:line="240" w:lineRule="auto"/>
        <w:ind w:left="-851" w:right="-143" w:firstLine="540"/>
        <w:jc w:val="both"/>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34.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договора. </w:t>
      </w:r>
    </w:p>
    <w:p w14:paraId="77250B17" w14:textId="77777777" w:rsidR="00A76F10" w:rsidRPr="00A76F10" w:rsidRDefault="00A76F10" w:rsidP="00AF36D2">
      <w:pPr>
        <w:spacing w:after="0" w:line="240" w:lineRule="auto"/>
        <w:ind w:left="-851" w:right="-143" w:firstLine="540"/>
        <w:jc w:val="both"/>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35. Договор составлен и подписан в 3 экземплярах, по одному для каждой из сторон. </w:t>
      </w:r>
    </w:p>
    <w:p w14:paraId="63275EAD" w14:textId="77777777" w:rsidR="00A76F10" w:rsidRPr="00A76F10" w:rsidRDefault="00A76F10" w:rsidP="00AF36D2">
      <w:pPr>
        <w:spacing w:after="0" w:line="240" w:lineRule="auto"/>
        <w:ind w:left="-851" w:right="-143" w:firstLine="540"/>
        <w:jc w:val="both"/>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36. Любые изменения, вносимые в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 </w:t>
      </w:r>
    </w:p>
    <w:p w14:paraId="7867ED48" w14:textId="77777777" w:rsidR="00A76F10" w:rsidRPr="00A76F10" w:rsidRDefault="00A76F10" w:rsidP="00AF36D2">
      <w:pPr>
        <w:spacing w:after="0" w:line="240" w:lineRule="auto"/>
        <w:ind w:left="-851" w:right="-143"/>
        <w:jc w:val="both"/>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w:t>
      </w:r>
    </w:p>
    <w:p w14:paraId="4606EC93" w14:textId="77777777" w:rsidR="00A76F10" w:rsidRPr="00A76F10" w:rsidRDefault="00A76F10" w:rsidP="00AF36D2">
      <w:pPr>
        <w:spacing w:after="0" w:line="240" w:lineRule="auto"/>
        <w:ind w:left="-851" w:right="-143"/>
        <w:jc w:val="center"/>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Реквизиты сторон </w:t>
      </w:r>
      <w:hyperlink w:anchor="p283" w:history="1">
        <w:r w:rsidRPr="00A76F10">
          <w:rPr>
            <w:rFonts w:ascii="Times New Roman" w:eastAsia="Times New Roman" w:hAnsi="Times New Roman" w:cs="Times New Roman"/>
            <w:color w:val="0000FF"/>
            <w:sz w:val="23"/>
            <w:szCs w:val="23"/>
            <w:u w:val="single"/>
            <w:lang w:eastAsia="ru-RU"/>
          </w:rPr>
          <w:t>&lt;4&gt;</w:t>
        </w:r>
      </w:hyperlink>
      <w:r w:rsidRPr="00A76F10">
        <w:rPr>
          <w:rFonts w:ascii="Times New Roman" w:eastAsia="Times New Roman" w:hAnsi="Times New Roman" w:cs="Times New Roman"/>
          <w:sz w:val="23"/>
          <w:szCs w:val="23"/>
          <w:lang w:eastAsia="ru-RU"/>
        </w:rPr>
        <w:t xml:space="preserve"> </w:t>
      </w:r>
    </w:p>
    <w:p w14:paraId="12AEA257" w14:textId="77777777" w:rsidR="00A76F10" w:rsidRPr="00A76F10" w:rsidRDefault="00A76F10" w:rsidP="00AF36D2">
      <w:pPr>
        <w:spacing w:after="0" w:line="240" w:lineRule="auto"/>
        <w:ind w:left="-851" w:right="-143"/>
        <w:jc w:val="both"/>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w:t>
      </w:r>
    </w:p>
    <w:tbl>
      <w:tblPr>
        <w:tblW w:w="9030" w:type="dxa"/>
        <w:tblInd w:w="15" w:type="dxa"/>
        <w:tblCellMar>
          <w:left w:w="0" w:type="dxa"/>
          <w:right w:w="0" w:type="dxa"/>
        </w:tblCellMar>
        <w:tblLook w:val="04A0" w:firstRow="1" w:lastRow="0" w:firstColumn="1" w:lastColumn="0" w:noHBand="0" w:noVBand="1"/>
      </w:tblPr>
      <w:tblGrid>
        <w:gridCol w:w="1614"/>
        <w:gridCol w:w="1614"/>
        <w:gridCol w:w="6"/>
        <w:gridCol w:w="1216"/>
        <w:gridCol w:w="1162"/>
        <w:gridCol w:w="6"/>
        <w:gridCol w:w="1713"/>
        <w:gridCol w:w="1699"/>
      </w:tblGrid>
      <w:tr w:rsidR="00A76F10" w:rsidRPr="00A76F10" w14:paraId="295BD958" w14:textId="77777777" w:rsidTr="00A76F10">
        <w:tc>
          <w:tcPr>
            <w:tcW w:w="0" w:type="auto"/>
            <w:gridSpan w:val="2"/>
            <w:hideMark/>
          </w:tcPr>
          <w:p w14:paraId="50969C67" w14:textId="77777777" w:rsidR="00A76F10" w:rsidRPr="00A76F10" w:rsidRDefault="00A76F10" w:rsidP="00AF36D2">
            <w:pPr>
              <w:spacing w:after="105" w:line="240" w:lineRule="auto"/>
              <w:ind w:left="-851" w:right="-143"/>
              <w:jc w:val="center"/>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Исполнитель </w:t>
            </w:r>
          </w:p>
        </w:tc>
        <w:tc>
          <w:tcPr>
            <w:tcW w:w="0" w:type="auto"/>
            <w:hideMark/>
          </w:tcPr>
          <w:p w14:paraId="3CFAE91E" w14:textId="77777777" w:rsidR="00A76F10" w:rsidRPr="00A76F10" w:rsidRDefault="00A76F10" w:rsidP="00AF36D2">
            <w:pPr>
              <w:spacing w:after="105" w:line="240" w:lineRule="auto"/>
              <w:ind w:left="-851" w:right="-143"/>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w:t>
            </w:r>
          </w:p>
        </w:tc>
        <w:tc>
          <w:tcPr>
            <w:tcW w:w="0" w:type="auto"/>
            <w:gridSpan w:val="2"/>
            <w:hideMark/>
          </w:tcPr>
          <w:p w14:paraId="00CE0B9A" w14:textId="77777777" w:rsidR="00A76F10" w:rsidRPr="00A76F10" w:rsidRDefault="00A76F10" w:rsidP="00AF36D2">
            <w:pPr>
              <w:spacing w:after="105" w:line="240" w:lineRule="auto"/>
              <w:ind w:left="-851" w:right="-143"/>
              <w:jc w:val="center"/>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Заявитель </w:t>
            </w:r>
          </w:p>
        </w:tc>
        <w:tc>
          <w:tcPr>
            <w:tcW w:w="0" w:type="auto"/>
            <w:hideMark/>
          </w:tcPr>
          <w:p w14:paraId="7B9FD567" w14:textId="77777777" w:rsidR="00A76F10" w:rsidRPr="00A76F10" w:rsidRDefault="00A76F10" w:rsidP="00AF36D2">
            <w:pPr>
              <w:spacing w:after="105" w:line="240" w:lineRule="auto"/>
              <w:ind w:left="-851" w:right="-143"/>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w:t>
            </w:r>
          </w:p>
        </w:tc>
        <w:tc>
          <w:tcPr>
            <w:tcW w:w="0" w:type="auto"/>
            <w:gridSpan w:val="2"/>
            <w:hideMark/>
          </w:tcPr>
          <w:p w14:paraId="3DCAD50B" w14:textId="77777777" w:rsidR="00A76F10" w:rsidRPr="00A76F10" w:rsidRDefault="00A76F10" w:rsidP="00AF36D2">
            <w:pPr>
              <w:spacing w:after="105" w:line="240" w:lineRule="auto"/>
              <w:ind w:left="-851" w:right="-143"/>
              <w:jc w:val="center"/>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Единый оператор газификации или региональный оператор газификации </w:t>
            </w:r>
          </w:p>
        </w:tc>
      </w:tr>
      <w:tr w:rsidR="00A76F10" w:rsidRPr="00A76F10" w14:paraId="1F8FAD92" w14:textId="77777777" w:rsidTr="00A76F10">
        <w:tc>
          <w:tcPr>
            <w:tcW w:w="0" w:type="auto"/>
            <w:gridSpan w:val="2"/>
            <w:tcBorders>
              <w:bottom w:val="single" w:sz="6" w:space="0" w:color="000000"/>
            </w:tcBorders>
            <w:hideMark/>
          </w:tcPr>
          <w:p w14:paraId="43ADD059" w14:textId="0DA01DC3" w:rsidR="00A76F10" w:rsidRPr="00A76F10" w:rsidRDefault="00A76F10" w:rsidP="00AF36D2">
            <w:pPr>
              <w:spacing w:after="105" w:line="240" w:lineRule="auto"/>
              <w:ind w:left="-851" w:right="-143"/>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w:t>
            </w:r>
          </w:p>
        </w:tc>
        <w:tc>
          <w:tcPr>
            <w:tcW w:w="0" w:type="auto"/>
            <w:hideMark/>
          </w:tcPr>
          <w:p w14:paraId="7E1EB5D4" w14:textId="77777777" w:rsidR="00A76F10" w:rsidRPr="00A76F10" w:rsidRDefault="00A76F10" w:rsidP="00AF36D2">
            <w:pPr>
              <w:spacing w:after="105" w:line="240" w:lineRule="auto"/>
              <w:ind w:left="-851" w:right="-143"/>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w:t>
            </w:r>
          </w:p>
        </w:tc>
        <w:tc>
          <w:tcPr>
            <w:tcW w:w="0" w:type="auto"/>
            <w:gridSpan w:val="2"/>
            <w:tcBorders>
              <w:bottom w:val="single" w:sz="6" w:space="0" w:color="000000"/>
            </w:tcBorders>
            <w:hideMark/>
          </w:tcPr>
          <w:p w14:paraId="7B327B80" w14:textId="77777777" w:rsidR="00A76F10" w:rsidRPr="00A76F10" w:rsidRDefault="00A76F10" w:rsidP="00AF36D2">
            <w:pPr>
              <w:spacing w:after="105" w:line="240" w:lineRule="auto"/>
              <w:ind w:left="-851" w:right="-143"/>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w:t>
            </w:r>
          </w:p>
        </w:tc>
        <w:tc>
          <w:tcPr>
            <w:tcW w:w="0" w:type="auto"/>
            <w:hideMark/>
          </w:tcPr>
          <w:p w14:paraId="5AB8D682" w14:textId="77777777" w:rsidR="00A76F10" w:rsidRPr="00A76F10" w:rsidRDefault="00A76F10" w:rsidP="00AF36D2">
            <w:pPr>
              <w:spacing w:after="105" w:line="240" w:lineRule="auto"/>
              <w:ind w:left="-851" w:right="-143"/>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w:t>
            </w:r>
          </w:p>
        </w:tc>
        <w:tc>
          <w:tcPr>
            <w:tcW w:w="0" w:type="auto"/>
            <w:gridSpan w:val="2"/>
            <w:tcBorders>
              <w:bottom w:val="single" w:sz="6" w:space="0" w:color="000000"/>
            </w:tcBorders>
            <w:hideMark/>
          </w:tcPr>
          <w:p w14:paraId="000A208F" w14:textId="77777777" w:rsidR="00A76F10" w:rsidRPr="00A76F10" w:rsidRDefault="00A76F10" w:rsidP="00AF36D2">
            <w:pPr>
              <w:spacing w:after="105" w:line="240" w:lineRule="auto"/>
              <w:ind w:left="-851" w:right="-143"/>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w:t>
            </w:r>
          </w:p>
        </w:tc>
      </w:tr>
      <w:tr w:rsidR="00A76F10" w:rsidRPr="00A76F10" w14:paraId="3584B01E" w14:textId="77777777" w:rsidTr="00A76F10">
        <w:tc>
          <w:tcPr>
            <w:tcW w:w="0" w:type="auto"/>
            <w:gridSpan w:val="2"/>
            <w:tcBorders>
              <w:top w:val="single" w:sz="6" w:space="0" w:color="000000"/>
            </w:tcBorders>
            <w:hideMark/>
          </w:tcPr>
          <w:p w14:paraId="6602868A" w14:textId="77777777" w:rsidR="00A76F10" w:rsidRPr="00A76F10" w:rsidRDefault="00A76F10" w:rsidP="00AF36D2">
            <w:pPr>
              <w:spacing w:after="105" w:line="240" w:lineRule="auto"/>
              <w:ind w:left="-851" w:right="-143"/>
              <w:jc w:val="center"/>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(наименование газораспределительной организации) </w:t>
            </w:r>
          </w:p>
        </w:tc>
        <w:tc>
          <w:tcPr>
            <w:tcW w:w="0" w:type="auto"/>
            <w:hideMark/>
          </w:tcPr>
          <w:p w14:paraId="09F05512" w14:textId="77777777" w:rsidR="00A76F10" w:rsidRPr="00A76F10" w:rsidRDefault="00A76F10" w:rsidP="00AF36D2">
            <w:pPr>
              <w:spacing w:after="105" w:line="240" w:lineRule="auto"/>
              <w:ind w:left="-851" w:right="-143"/>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w:t>
            </w:r>
          </w:p>
        </w:tc>
        <w:tc>
          <w:tcPr>
            <w:tcW w:w="0" w:type="auto"/>
            <w:gridSpan w:val="2"/>
            <w:tcBorders>
              <w:top w:val="single" w:sz="6" w:space="0" w:color="000000"/>
            </w:tcBorders>
            <w:hideMark/>
          </w:tcPr>
          <w:p w14:paraId="63FC4D75" w14:textId="77777777" w:rsidR="00A76F10" w:rsidRPr="00A76F10" w:rsidRDefault="00A76F10" w:rsidP="00AF36D2">
            <w:pPr>
              <w:spacing w:after="105" w:line="240" w:lineRule="auto"/>
              <w:ind w:left="-851" w:right="-143"/>
              <w:jc w:val="center"/>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(полное наименование юридического лица) </w:t>
            </w:r>
          </w:p>
        </w:tc>
        <w:tc>
          <w:tcPr>
            <w:tcW w:w="0" w:type="auto"/>
            <w:hideMark/>
          </w:tcPr>
          <w:p w14:paraId="61346B00" w14:textId="77777777" w:rsidR="00A76F10" w:rsidRPr="00A76F10" w:rsidRDefault="00A76F10" w:rsidP="00AF36D2">
            <w:pPr>
              <w:spacing w:after="105" w:line="240" w:lineRule="auto"/>
              <w:ind w:left="-851" w:right="-143"/>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w:t>
            </w:r>
          </w:p>
        </w:tc>
        <w:tc>
          <w:tcPr>
            <w:tcW w:w="0" w:type="auto"/>
            <w:gridSpan w:val="2"/>
            <w:tcBorders>
              <w:top w:val="single" w:sz="6" w:space="0" w:color="000000"/>
            </w:tcBorders>
            <w:hideMark/>
          </w:tcPr>
          <w:p w14:paraId="32F9D59D" w14:textId="77777777" w:rsidR="00A76F10" w:rsidRPr="00A76F10" w:rsidRDefault="00A76F10" w:rsidP="00AF36D2">
            <w:pPr>
              <w:spacing w:after="105" w:line="240" w:lineRule="auto"/>
              <w:ind w:left="-851" w:right="-143"/>
              <w:jc w:val="center"/>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(наименование единого оператора газификации или регионального оператора газификации) </w:t>
            </w:r>
          </w:p>
        </w:tc>
      </w:tr>
      <w:tr w:rsidR="00A76F10" w:rsidRPr="00A76F10" w14:paraId="0A7A1285" w14:textId="77777777" w:rsidTr="00A76F10">
        <w:tc>
          <w:tcPr>
            <w:tcW w:w="0" w:type="auto"/>
            <w:gridSpan w:val="2"/>
            <w:tcBorders>
              <w:bottom w:val="single" w:sz="6" w:space="0" w:color="000000"/>
            </w:tcBorders>
            <w:hideMark/>
          </w:tcPr>
          <w:p w14:paraId="3E653EB3" w14:textId="77777777" w:rsidR="00A76F10" w:rsidRPr="00A76F10" w:rsidRDefault="00A76F10" w:rsidP="00AF36D2">
            <w:pPr>
              <w:spacing w:after="105" w:line="240" w:lineRule="auto"/>
              <w:ind w:left="-851" w:right="-143"/>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w:t>
            </w:r>
          </w:p>
        </w:tc>
        <w:tc>
          <w:tcPr>
            <w:tcW w:w="0" w:type="auto"/>
            <w:hideMark/>
          </w:tcPr>
          <w:p w14:paraId="4D231DA9" w14:textId="77777777" w:rsidR="00A76F10" w:rsidRPr="00A76F10" w:rsidRDefault="00A76F10" w:rsidP="00AF36D2">
            <w:pPr>
              <w:spacing w:after="105" w:line="240" w:lineRule="auto"/>
              <w:ind w:left="-851" w:right="-143"/>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w:t>
            </w:r>
          </w:p>
        </w:tc>
        <w:tc>
          <w:tcPr>
            <w:tcW w:w="0" w:type="auto"/>
            <w:gridSpan w:val="2"/>
            <w:tcBorders>
              <w:bottom w:val="single" w:sz="6" w:space="0" w:color="000000"/>
            </w:tcBorders>
            <w:hideMark/>
          </w:tcPr>
          <w:p w14:paraId="5735C4EB" w14:textId="77777777" w:rsidR="00A76F10" w:rsidRPr="00A76F10" w:rsidRDefault="00A76F10" w:rsidP="00AF36D2">
            <w:pPr>
              <w:spacing w:after="105" w:line="240" w:lineRule="auto"/>
              <w:ind w:left="-851" w:right="-143"/>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w:t>
            </w:r>
          </w:p>
        </w:tc>
        <w:tc>
          <w:tcPr>
            <w:tcW w:w="0" w:type="auto"/>
            <w:hideMark/>
          </w:tcPr>
          <w:p w14:paraId="44D0541F" w14:textId="77777777" w:rsidR="00A76F10" w:rsidRPr="00A76F10" w:rsidRDefault="00A76F10" w:rsidP="00AF36D2">
            <w:pPr>
              <w:spacing w:after="105" w:line="240" w:lineRule="auto"/>
              <w:ind w:left="-851" w:right="-143"/>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w:t>
            </w:r>
          </w:p>
        </w:tc>
        <w:tc>
          <w:tcPr>
            <w:tcW w:w="0" w:type="auto"/>
            <w:gridSpan w:val="2"/>
            <w:tcBorders>
              <w:bottom w:val="single" w:sz="6" w:space="0" w:color="000000"/>
            </w:tcBorders>
            <w:hideMark/>
          </w:tcPr>
          <w:p w14:paraId="0738008F" w14:textId="77777777" w:rsidR="00A76F10" w:rsidRPr="00A76F10" w:rsidRDefault="00A76F10" w:rsidP="00AF36D2">
            <w:pPr>
              <w:spacing w:after="105" w:line="240" w:lineRule="auto"/>
              <w:ind w:left="-851" w:right="-143"/>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w:t>
            </w:r>
          </w:p>
        </w:tc>
      </w:tr>
      <w:tr w:rsidR="00A76F10" w:rsidRPr="00A76F10" w14:paraId="79687D26" w14:textId="77777777" w:rsidTr="00A76F10">
        <w:tc>
          <w:tcPr>
            <w:tcW w:w="0" w:type="auto"/>
            <w:gridSpan w:val="2"/>
            <w:tcBorders>
              <w:top w:val="single" w:sz="6" w:space="0" w:color="000000"/>
            </w:tcBorders>
            <w:hideMark/>
          </w:tcPr>
          <w:p w14:paraId="08251E02" w14:textId="77777777" w:rsidR="00A76F10" w:rsidRPr="00A76F10" w:rsidRDefault="00A76F10" w:rsidP="00AF36D2">
            <w:pPr>
              <w:spacing w:after="105" w:line="240" w:lineRule="auto"/>
              <w:ind w:left="-851" w:right="-143"/>
              <w:jc w:val="center"/>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(место нахождения, адрес организации) </w:t>
            </w:r>
          </w:p>
        </w:tc>
        <w:tc>
          <w:tcPr>
            <w:tcW w:w="0" w:type="auto"/>
            <w:hideMark/>
          </w:tcPr>
          <w:p w14:paraId="12FCF438" w14:textId="77777777" w:rsidR="00A76F10" w:rsidRPr="00A76F10" w:rsidRDefault="00A76F10" w:rsidP="00AF36D2">
            <w:pPr>
              <w:spacing w:after="105" w:line="240" w:lineRule="auto"/>
              <w:ind w:left="-851" w:right="-143"/>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w:t>
            </w:r>
          </w:p>
        </w:tc>
        <w:tc>
          <w:tcPr>
            <w:tcW w:w="0" w:type="auto"/>
            <w:gridSpan w:val="2"/>
            <w:tcBorders>
              <w:top w:val="single" w:sz="6" w:space="0" w:color="000000"/>
            </w:tcBorders>
            <w:hideMark/>
          </w:tcPr>
          <w:p w14:paraId="0D31B262" w14:textId="77777777" w:rsidR="00A76F10" w:rsidRPr="00A76F10" w:rsidRDefault="00A76F10" w:rsidP="00AF36D2">
            <w:pPr>
              <w:spacing w:after="105" w:line="240" w:lineRule="auto"/>
              <w:ind w:left="-851" w:right="-143"/>
              <w:jc w:val="center"/>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(номер записи в Едином государственном реестре юридических лиц) </w:t>
            </w:r>
          </w:p>
        </w:tc>
        <w:tc>
          <w:tcPr>
            <w:tcW w:w="0" w:type="auto"/>
            <w:hideMark/>
          </w:tcPr>
          <w:p w14:paraId="46950942" w14:textId="77777777" w:rsidR="00A76F10" w:rsidRPr="00A76F10" w:rsidRDefault="00A76F10" w:rsidP="00AF36D2">
            <w:pPr>
              <w:spacing w:after="105" w:line="240" w:lineRule="auto"/>
              <w:ind w:left="-851" w:right="-143"/>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w:t>
            </w:r>
          </w:p>
        </w:tc>
        <w:tc>
          <w:tcPr>
            <w:tcW w:w="0" w:type="auto"/>
            <w:gridSpan w:val="2"/>
            <w:tcBorders>
              <w:top w:val="single" w:sz="6" w:space="0" w:color="000000"/>
            </w:tcBorders>
            <w:hideMark/>
          </w:tcPr>
          <w:p w14:paraId="5E90F088" w14:textId="77777777" w:rsidR="00A76F10" w:rsidRPr="00A76F10" w:rsidRDefault="00A76F10" w:rsidP="00AF36D2">
            <w:pPr>
              <w:spacing w:after="105" w:line="240" w:lineRule="auto"/>
              <w:ind w:left="-851" w:right="-143"/>
              <w:jc w:val="center"/>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(место нахождения, адрес организации) </w:t>
            </w:r>
          </w:p>
        </w:tc>
      </w:tr>
      <w:tr w:rsidR="00A76F10" w:rsidRPr="00A76F10" w14:paraId="38E3EDAF" w14:textId="77777777" w:rsidTr="00A76F10">
        <w:tc>
          <w:tcPr>
            <w:tcW w:w="0" w:type="auto"/>
            <w:gridSpan w:val="2"/>
            <w:hideMark/>
          </w:tcPr>
          <w:p w14:paraId="389622A7" w14:textId="77777777" w:rsidR="00A76F10" w:rsidRPr="00A76F10" w:rsidRDefault="00A76F10" w:rsidP="00AF36D2">
            <w:pPr>
              <w:spacing w:after="105" w:line="240" w:lineRule="auto"/>
              <w:ind w:left="-851" w:right="-143"/>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ИНН/КПП </w:t>
            </w:r>
          </w:p>
        </w:tc>
        <w:tc>
          <w:tcPr>
            <w:tcW w:w="0" w:type="auto"/>
            <w:hideMark/>
          </w:tcPr>
          <w:p w14:paraId="72BC2048" w14:textId="77777777" w:rsidR="00A76F10" w:rsidRPr="00A76F10" w:rsidRDefault="00A76F10" w:rsidP="00AF36D2">
            <w:pPr>
              <w:spacing w:after="105" w:line="240" w:lineRule="auto"/>
              <w:ind w:left="-851" w:right="-143"/>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w:t>
            </w:r>
          </w:p>
        </w:tc>
        <w:tc>
          <w:tcPr>
            <w:tcW w:w="0" w:type="auto"/>
            <w:gridSpan w:val="2"/>
            <w:hideMark/>
          </w:tcPr>
          <w:p w14:paraId="362F4C2A" w14:textId="77777777" w:rsidR="00A76F10" w:rsidRPr="00A76F10" w:rsidRDefault="00A76F10" w:rsidP="00AF36D2">
            <w:pPr>
              <w:spacing w:after="105" w:line="240" w:lineRule="auto"/>
              <w:ind w:left="-851" w:right="-143"/>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ИНН/КПП </w:t>
            </w:r>
          </w:p>
        </w:tc>
        <w:tc>
          <w:tcPr>
            <w:tcW w:w="0" w:type="auto"/>
            <w:hideMark/>
          </w:tcPr>
          <w:p w14:paraId="4F89B136" w14:textId="77777777" w:rsidR="00A76F10" w:rsidRPr="00A76F10" w:rsidRDefault="00A76F10" w:rsidP="00AF36D2">
            <w:pPr>
              <w:spacing w:after="105" w:line="240" w:lineRule="auto"/>
              <w:ind w:left="-851" w:right="-143"/>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w:t>
            </w:r>
          </w:p>
        </w:tc>
        <w:tc>
          <w:tcPr>
            <w:tcW w:w="0" w:type="auto"/>
            <w:gridSpan w:val="2"/>
            <w:hideMark/>
          </w:tcPr>
          <w:p w14:paraId="7060492B" w14:textId="77777777" w:rsidR="00A76F10" w:rsidRPr="00A76F10" w:rsidRDefault="00A76F10" w:rsidP="00AF36D2">
            <w:pPr>
              <w:spacing w:after="105" w:line="240" w:lineRule="auto"/>
              <w:ind w:left="-851" w:right="-143"/>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ИНН/КПП </w:t>
            </w:r>
          </w:p>
        </w:tc>
      </w:tr>
      <w:tr w:rsidR="00A76F10" w:rsidRPr="00A76F10" w14:paraId="72C342E9" w14:textId="77777777" w:rsidTr="00A76F10">
        <w:tc>
          <w:tcPr>
            <w:tcW w:w="0" w:type="auto"/>
            <w:gridSpan w:val="2"/>
            <w:tcBorders>
              <w:bottom w:val="single" w:sz="6" w:space="0" w:color="000000"/>
            </w:tcBorders>
            <w:hideMark/>
          </w:tcPr>
          <w:p w14:paraId="1B221E2E" w14:textId="77777777" w:rsidR="00A76F10" w:rsidRPr="00A76F10" w:rsidRDefault="00A76F10" w:rsidP="00AF36D2">
            <w:pPr>
              <w:spacing w:after="105" w:line="240" w:lineRule="auto"/>
              <w:ind w:left="-851" w:right="-143"/>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w:t>
            </w:r>
          </w:p>
        </w:tc>
        <w:tc>
          <w:tcPr>
            <w:tcW w:w="0" w:type="auto"/>
            <w:hideMark/>
          </w:tcPr>
          <w:p w14:paraId="06EC88C1" w14:textId="77777777" w:rsidR="00A76F10" w:rsidRPr="00A76F10" w:rsidRDefault="00A76F10" w:rsidP="00AF36D2">
            <w:pPr>
              <w:spacing w:after="105" w:line="240" w:lineRule="auto"/>
              <w:ind w:left="-851" w:right="-143"/>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w:t>
            </w:r>
          </w:p>
        </w:tc>
        <w:tc>
          <w:tcPr>
            <w:tcW w:w="0" w:type="auto"/>
            <w:gridSpan w:val="2"/>
            <w:tcBorders>
              <w:bottom w:val="single" w:sz="6" w:space="0" w:color="000000"/>
            </w:tcBorders>
            <w:hideMark/>
          </w:tcPr>
          <w:p w14:paraId="3B4716E0" w14:textId="77777777" w:rsidR="00A76F10" w:rsidRPr="00A76F10" w:rsidRDefault="00A76F10" w:rsidP="00AF36D2">
            <w:pPr>
              <w:spacing w:after="105" w:line="240" w:lineRule="auto"/>
              <w:ind w:left="-851" w:right="-143"/>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w:t>
            </w:r>
          </w:p>
        </w:tc>
        <w:tc>
          <w:tcPr>
            <w:tcW w:w="0" w:type="auto"/>
            <w:hideMark/>
          </w:tcPr>
          <w:p w14:paraId="31456325" w14:textId="77777777" w:rsidR="00A76F10" w:rsidRPr="00A76F10" w:rsidRDefault="00A76F10" w:rsidP="00AF36D2">
            <w:pPr>
              <w:spacing w:after="105" w:line="240" w:lineRule="auto"/>
              <w:ind w:left="-851" w:right="-143"/>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w:t>
            </w:r>
          </w:p>
        </w:tc>
        <w:tc>
          <w:tcPr>
            <w:tcW w:w="0" w:type="auto"/>
            <w:gridSpan w:val="2"/>
            <w:tcBorders>
              <w:bottom w:val="single" w:sz="6" w:space="0" w:color="000000"/>
            </w:tcBorders>
            <w:hideMark/>
          </w:tcPr>
          <w:p w14:paraId="4DF95F21" w14:textId="77777777" w:rsidR="00A76F10" w:rsidRPr="00A76F10" w:rsidRDefault="00A76F10" w:rsidP="00AF36D2">
            <w:pPr>
              <w:spacing w:after="105" w:line="240" w:lineRule="auto"/>
              <w:ind w:left="-851" w:right="-143"/>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w:t>
            </w:r>
          </w:p>
        </w:tc>
      </w:tr>
      <w:tr w:rsidR="00A76F10" w:rsidRPr="00A76F10" w14:paraId="5837C96A" w14:textId="77777777" w:rsidTr="00A76F10">
        <w:tc>
          <w:tcPr>
            <w:tcW w:w="0" w:type="auto"/>
            <w:tcBorders>
              <w:top w:val="single" w:sz="6" w:space="0" w:color="000000"/>
            </w:tcBorders>
            <w:hideMark/>
          </w:tcPr>
          <w:p w14:paraId="47EAE140" w14:textId="77777777" w:rsidR="00A76F10" w:rsidRPr="00A76F10" w:rsidRDefault="00A76F10" w:rsidP="00AF36D2">
            <w:pPr>
              <w:spacing w:after="105" w:line="240" w:lineRule="auto"/>
              <w:ind w:left="-851" w:right="-143"/>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lastRenderedPageBreak/>
              <w:t xml:space="preserve">р/с </w:t>
            </w:r>
          </w:p>
        </w:tc>
        <w:tc>
          <w:tcPr>
            <w:tcW w:w="0" w:type="auto"/>
            <w:tcBorders>
              <w:top w:val="single" w:sz="6" w:space="0" w:color="000000"/>
              <w:bottom w:val="single" w:sz="6" w:space="0" w:color="000000"/>
            </w:tcBorders>
            <w:hideMark/>
          </w:tcPr>
          <w:p w14:paraId="18D030CA" w14:textId="77777777" w:rsidR="00A76F10" w:rsidRPr="00A76F10" w:rsidRDefault="00A76F10" w:rsidP="00AF36D2">
            <w:pPr>
              <w:spacing w:after="105" w:line="240" w:lineRule="auto"/>
              <w:ind w:left="-851" w:right="-143"/>
              <w:jc w:val="both"/>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w:t>
            </w:r>
          </w:p>
        </w:tc>
        <w:tc>
          <w:tcPr>
            <w:tcW w:w="0" w:type="auto"/>
            <w:hideMark/>
          </w:tcPr>
          <w:p w14:paraId="05EC7560" w14:textId="77777777" w:rsidR="00A76F10" w:rsidRPr="00A76F10" w:rsidRDefault="00A76F10" w:rsidP="00AF36D2">
            <w:pPr>
              <w:spacing w:after="105" w:line="240" w:lineRule="auto"/>
              <w:ind w:left="-851" w:right="-143"/>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w:t>
            </w:r>
          </w:p>
        </w:tc>
        <w:tc>
          <w:tcPr>
            <w:tcW w:w="0" w:type="auto"/>
            <w:tcBorders>
              <w:top w:val="single" w:sz="6" w:space="0" w:color="000000"/>
            </w:tcBorders>
            <w:hideMark/>
          </w:tcPr>
          <w:p w14:paraId="5B5F9BFF" w14:textId="77777777" w:rsidR="00A76F10" w:rsidRPr="00A76F10" w:rsidRDefault="00A76F10" w:rsidP="00AF36D2">
            <w:pPr>
              <w:spacing w:after="105" w:line="240" w:lineRule="auto"/>
              <w:ind w:left="-851" w:right="-143"/>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р/с </w:t>
            </w:r>
          </w:p>
        </w:tc>
        <w:tc>
          <w:tcPr>
            <w:tcW w:w="0" w:type="auto"/>
            <w:tcBorders>
              <w:top w:val="single" w:sz="6" w:space="0" w:color="000000"/>
              <w:bottom w:val="single" w:sz="6" w:space="0" w:color="000000"/>
            </w:tcBorders>
            <w:hideMark/>
          </w:tcPr>
          <w:p w14:paraId="7DF06158" w14:textId="77777777" w:rsidR="00A76F10" w:rsidRPr="00A76F10" w:rsidRDefault="00A76F10" w:rsidP="00AF36D2">
            <w:pPr>
              <w:spacing w:after="105" w:line="240" w:lineRule="auto"/>
              <w:ind w:left="-851" w:right="-143"/>
              <w:jc w:val="both"/>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w:t>
            </w:r>
          </w:p>
        </w:tc>
        <w:tc>
          <w:tcPr>
            <w:tcW w:w="0" w:type="auto"/>
            <w:hideMark/>
          </w:tcPr>
          <w:p w14:paraId="09D379C3" w14:textId="77777777" w:rsidR="00A76F10" w:rsidRPr="00A76F10" w:rsidRDefault="00A76F10" w:rsidP="00AF36D2">
            <w:pPr>
              <w:spacing w:after="105" w:line="240" w:lineRule="auto"/>
              <w:ind w:left="-851" w:right="-143"/>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w:t>
            </w:r>
          </w:p>
        </w:tc>
        <w:tc>
          <w:tcPr>
            <w:tcW w:w="0" w:type="auto"/>
            <w:tcBorders>
              <w:top w:val="single" w:sz="6" w:space="0" w:color="000000"/>
            </w:tcBorders>
            <w:hideMark/>
          </w:tcPr>
          <w:p w14:paraId="10F2ED02" w14:textId="77777777" w:rsidR="00A76F10" w:rsidRPr="00A76F10" w:rsidRDefault="00A76F10" w:rsidP="00AF36D2">
            <w:pPr>
              <w:spacing w:after="105" w:line="240" w:lineRule="auto"/>
              <w:ind w:left="-851" w:right="-143"/>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р/с </w:t>
            </w:r>
          </w:p>
        </w:tc>
        <w:tc>
          <w:tcPr>
            <w:tcW w:w="0" w:type="auto"/>
            <w:tcBorders>
              <w:top w:val="single" w:sz="6" w:space="0" w:color="000000"/>
              <w:bottom w:val="single" w:sz="6" w:space="0" w:color="000000"/>
            </w:tcBorders>
            <w:hideMark/>
          </w:tcPr>
          <w:p w14:paraId="527B1DEC" w14:textId="77777777" w:rsidR="00A76F10" w:rsidRPr="00A76F10" w:rsidRDefault="00A76F10" w:rsidP="00AF36D2">
            <w:pPr>
              <w:spacing w:after="105" w:line="240" w:lineRule="auto"/>
              <w:ind w:left="-851" w:right="-143"/>
              <w:jc w:val="both"/>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w:t>
            </w:r>
          </w:p>
        </w:tc>
      </w:tr>
      <w:tr w:rsidR="00A76F10" w:rsidRPr="00A76F10" w14:paraId="4DA4A4B5" w14:textId="77777777" w:rsidTr="00A76F10">
        <w:tc>
          <w:tcPr>
            <w:tcW w:w="0" w:type="auto"/>
            <w:hideMark/>
          </w:tcPr>
          <w:p w14:paraId="6F36C9D0" w14:textId="77777777" w:rsidR="00A76F10" w:rsidRPr="00A76F10" w:rsidRDefault="00A76F10" w:rsidP="00AF36D2">
            <w:pPr>
              <w:spacing w:after="105" w:line="240" w:lineRule="auto"/>
              <w:ind w:left="-851" w:right="-143"/>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к/с </w:t>
            </w:r>
          </w:p>
        </w:tc>
        <w:tc>
          <w:tcPr>
            <w:tcW w:w="0" w:type="auto"/>
            <w:tcBorders>
              <w:top w:val="single" w:sz="6" w:space="0" w:color="000000"/>
              <w:bottom w:val="single" w:sz="6" w:space="0" w:color="000000"/>
            </w:tcBorders>
            <w:hideMark/>
          </w:tcPr>
          <w:p w14:paraId="23E91664" w14:textId="77777777" w:rsidR="00A76F10" w:rsidRPr="00A76F10" w:rsidRDefault="00A76F10" w:rsidP="00AF36D2">
            <w:pPr>
              <w:spacing w:after="105" w:line="240" w:lineRule="auto"/>
              <w:ind w:left="-851" w:right="-143"/>
              <w:jc w:val="both"/>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w:t>
            </w:r>
          </w:p>
        </w:tc>
        <w:tc>
          <w:tcPr>
            <w:tcW w:w="0" w:type="auto"/>
            <w:hideMark/>
          </w:tcPr>
          <w:p w14:paraId="400CCE79" w14:textId="77777777" w:rsidR="00A76F10" w:rsidRPr="00A76F10" w:rsidRDefault="00A76F10" w:rsidP="00AF36D2">
            <w:pPr>
              <w:spacing w:after="105" w:line="240" w:lineRule="auto"/>
              <w:ind w:left="-851" w:right="-143"/>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w:t>
            </w:r>
          </w:p>
        </w:tc>
        <w:tc>
          <w:tcPr>
            <w:tcW w:w="0" w:type="auto"/>
            <w:hideMark/>
          </w:tcPr>
          <w:p w14:paraId="4659D11F" w14:textId="77777777" w:rsidR="00A76F10" w:rsidRPr="00A76F10" w:rsidRDefault="00A76F10" w:rsidP="00AF36D2">
            <w:pPr>
              <w:spacing w:after="105" w:line="240" w:lineRule="auto"/>
              <w:ind w:left="-851" w:right="-143"/>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к/с </w:t>
            </w:r>
          </w:p>
        </w:tc>
        <w:tc>
          <w:tcPr>
            <w:tcW w:w="0" w:type="auto"/>
            <w:tcBorders>
              <w:top w:val="single" w:sz="6" w:space="0" w:color="000000"/>
              <w:bottom w:val="single" w:sz="6" w:space="0" w:color="000000"/>
            </w:tcBorders>
            <w:hideMark/>
          </w:tcPr>
          <w:p w14:paraId="7EB871F1" w14:textId="77777777" w:rsidR="00A76F10" w:rsidRPr="00A76F10" w:rsidRDefault="00A76F10" w:rsidP="00AF36D2">
            <w:pPr>
              <w:spacing w:after="105" w:line="240" w:lineRule="auto"/>
              <w:ind w:left="-851" w:right="-143"/>
              <w:jc w:val="both"/>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w:t>
            </w:r>
          </w:p>
        </w:tc>
        <w:tc>
          <w:tcPr>
            <w:tcW w:w="0" w:type="auto"/>
            <w:hideMark/>
          </w:tcPr>
          <w:p w14:paraId="04F82909" w14:textId="77777777" w:rsidR="00A76F10" w:rsidRPr="00A76F10" w:rsidRDefault="00A76F10" w:rsidP="00AF36D2">
            <w:pPr>
              <w:spacing w:after="105" w:line="240" w:lineRule="auto"/>
              <w:ind w:left="-851" w:right="-143"/>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w:t>
            </w:r>
          </w:p>
        </w:tc>
        <w:tc>
          <w:tcPr>
            <w:tcW w:w="0" w:type="auto"/>
            <w:hideMark/>
          </w:tcPr>
          <w:p w14:paraId="3F4AE2C3" w14:textId="77777777" w:rsidR="00A76F10" w:rsidRPr="00A76F10" w:rsidRDefault="00A76F10" w:rsidP="00AF36D2">
            <w:pPr>
              <w:spacing w:after="105" w:line="240" w:lineRule="auto"/>
              <w:ind w:left="-851" w:right="-143"/>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к/с </w:t>
            </w:r>
          </w:p>
        </w:tc>
        <w:tc>
          <w:tcPr>
            <w:tcW w:w="0" w:type="auto"/>
            <w:tcBorders>
              <w:top w:val="single" w:sz="6" w:space="0" w:color="000000"/>
              <w:bottom w:val="single" w:sz="6" w:space="0" w:color="000000"/>
            </w:tcBorders>
            <w:hideMark/>
          </w:tcPr>
          <w:p w14:paraId="36EA17ED" w14:textId="77777777" w:rsidR="00A76F10" w:rsidRPr="00A76F10" w:rsidRDefault="00A76F10" w:rsidP="00AF36D2">
            <w:pPr>
              <w:spacing w:after="105" w:line="240" w:lineRule="auto"/>
              <w:ind w:left="-851" w:right="-143"/>
              <w:jc w:val="both"/>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w:t>
            </w:r>
          </w:p>
        </w:tc>
      </w:tr>
      <w:tr w:rsidR="00A76F10" w:rsidRPr="00A76F10" w14:paraId="1BF96DFB" w14:textId="77777777" w:rsidTr="00A76F10">
        <w:tc>
          <w:tcPr>
            <w:tcW w:w="0" w:type="auto"/>
            <w:gridSpan w:val="2"/>
            <w:tcBorders>
              <w:bottom w:val="single" w:sz="6" w:space="0" w:color="000000"/>
            </w:tcBorders>
            <w:hideMark/>
          </w:tcPr>
          <w:p w14:paraId="404F83C7" w14:textId="77777777" w:rsidR="00A76F10" w:rsidRPr="00A76F10" w:rsidRDefault="00A76F10" w:rsidP="00AF36D2">
            <w:pPr>
              <w:spacing w:after="105" w:line="240" w:lineRule="auto"/>
              <w:ind w:left="-851" w:right="-143"/>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w:t>
            </w:r>
          </w:p>
        </w:tc>
        <w:tc>
          <w:tcPr>
            <w:tcW w:w="0" w:type="auto"/>
            <w:hideMark/>
          </w:tcPr>
          <w:p w14:paraId="457F42D5" w14:textId="77777777" w:rsidR="00A76F10" w:rsidRPr="00A76F10" w:rsidRDefault="00A76F10" w:rsidP="00AF36D2">
            <w:pPr>
              <w:spacing w:after="105" w:line="240" w:lineRule="auto"/>
              <w:ind w:left="-851" w:right="-143"/>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w:t>
            </w:r>
          </w:p>
        </w:tc>
        <w:tc>
          <w:tcPr>
            <w:tcW w:w="0" w:type="auto"/>
            <w:gridSpan w:val="2"/>
            <w:tcBorders>
              <w:bottom w:val="single" w:sz="6" w:space="0" w:color="000000"/>
            </w:tcBorders>
            <w:hideMark/>
          </w:tcPr>
          <w:p w14:paraId="3E33C18B" w14:textId="77777777" w:rsidR="00A76F10" w:rsidRPr="00A76F10" w:rsidRDefault="00A76F10" w:rsidP="00AF36D2">
            <w:pPr>
              <w:spacing w:after="105" w:line="240" w:lineRule="auto"/>
              <w:ind w:left="-851" w:right="-143"/>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w:t>
            </w:r>
          </w:p>
        </w:tc>
        <w:tc>
          <w:tcPr>
            <w:tcW w:w="0" w:type="auto"/>
            <w:hideMark/>
          </w:tcPr>
          <w:p w14:paraId="6294B501" w14:textId="77777777" w:rsidR="00A76F10" w:rsidRPr="00A76F10" w:rsidRDefault="00A76F10" w:rsidP="00AF36D2">
            <w:pPr>
              <w:spacing w:after="105" w:line="240" w:lineRule="auto"/>
              <w:ind w:left="-851" w:right="-143"/>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w:t>
            </w:r>
          </w:p>
        </w:tc>
        <w:tc>
          <w:tcPr>
            <w:tcW w:w="0" w:type="auto"/>
            <w:gridSpan w:val="2"/>
            <w:tcBorders>
              <w:bottom w:val="single" w:sz="6" w:space="0" w:color="000000"/>
            </w:tcBorders>
            <w:hideMark/>
          </w:tcPr>
          <w:p w14:paraId="7DF0DA73" w14:textId="77777777" w:rsidR="00A76F10" w:rsidRPr="00A76F10" w:rsidRDefault="00A76F10" w:rsidP="00AF36D2">
            <w:pPr>
              <w:spacing w:after="105" w:line="240" w:lineRule="auto"/>
              <w:ind w:left="-851" w:right="-143"/>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w:t>
            </w:r>
          </w:p>
        </w:tc>
      </w:tr>
      <w:tr w:rsidR="00A76F10" w:rsidRPr="00A76F10" w14:paraId="0057F8AB" w14:textId="77777777" w:rsidTr="00A76F10">
        <w:tc>
          <w:tcPr>
            <w:tcW w:w="0" w:type="auto"/>
            <w:gridSpan w:val="2"/>
            <w:tcBorders>
              <w:top w:val="single" w:sz="6" w:space="0" w:color="000000"/>
              <w:bottom w:val="single" w:sz="6" w:space="0" w:color="000000"/>
            </w:tcBorders>
            <w:hideMark/>
          </w:tcPr>
          <w:p w14:paraId="4AFD07EE" w14:textId="77777777" w:rsidR="00A76F10" w:rsidRPr="00A76F10" w:rsidRDefault="00A76F10" w:rsidP="00AF36D2">
            <w:pPr>
              <w:spacing w:after="105" w:line="240" w:lineRule="auto"/>
              <w:ind w:left="-851" w:right="-143"/>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w:t>
            </w:r>
          </w:p>
        </w:tc>
        <w:tc>
          <w:tcPr>
            <w:tcW w:w="0" w:type="auto"/>
            <w:hideMark/>
          </w:tcPr>
          <w:p w14:paraId="682615D1" w14:textId="77777777" w:rsidR="00A76F10" w:rsidRPr="00A76F10" w:rsidRDefault="00A76F10" w:rsidP="00AF36D2">
            <w:pPr>
              <w:spacing w:after="105" w:line="240" w:lineRule="auto"/>
              <w:ind w:left="-851" w:right="-143"/>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w:t>
            </w:r>
          </w:p>
        </w:tc>
        <w:tc>
          <w:tcPr>
            <w:tcW w:w="0" w:type="auto"/>
            <w:gridSpan w:val="2"/>
            <w:tcBorders>
              <w:top w:val="single" w:sz="6" w:space="0" w:color="000000"/>
              <w:bottom w:val="single" w:sz="6" w:space="0" w:color="000000"/>
            </w:tcBorders>
            <w:hideMark/>
          </w:tcPr>
          <w:p w14:paraId="181FE365" w14:textId="77777777" w:rsidR="00A76F10" w:rsidRPr="00A76F10" w:rsidRDefault="00A76F10" w:rsidP="00AF36D2">
            <w:pPr>
              <w:spacing w:after="105" w:line="240" w:lineRule="auto"/>
              <w:ind w:left="-851" w:right="-143"/>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w:t>
            </w:r>
          </w:p>
        </w:tc>
        <w:tc>
          <w:tcPr>
            <w:tcW w:w="0" w:type="auto"/>
            <w:hideMark/>
          </w:tcPr>
          <w:p w14:paraId="1A6365D2" w14:textId="77777777" w:rsidR="00A76F10" w:rsidRPr="00A76F10" w:rsidRDefault="00A76F10" w:rsidP="00AF36D2">
            <w:pPr>
              <w:spacing w:after="105" w:line="240" w:lineRule="auto"/>
              <w:ind w:left="-851" w:right="-143"/>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w:t>
            </w:r>
          </w:p>
        </w:tc>
        <w:tc>
          <w:tcPr>
            <w:tcW w:w="0" w:type="auto"/>
            <w:gridSpan w:val="2"/>
            <w:tcBorders>
              <w:top w:val="single" w:sz="6" w:space="0" w:color="000000"/>
              <w:bottom w:val="single" w:sz="6" w:space="0" w:color="000000"/>
            </w:tcBorders>
            <w:hideMark/>
          </w:tcPr>
          <w:p w14:paraId="7245F1BE" w14:textId="77777777" w:rsidR="00A76F10" w:rsidRPr="00A76F10" w:rsidRDefault="00A76F10" w:rsidP="00AF36D2">
            <w:pPr>
              <w:spacing w:after="105" w:line="240" w:lineRule="auto"/>
              <w:ind w:left="-851" w:right="-143"/>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w:t>
            </w:r>
          </w:p>
        </w:tc>
      </w:tr>
      <w:tr w:rsidR="00A76F10" w:rsidRPr="00A76F10" w14:paraId="31F994C6" w14:textId="77777777" w:rsidTr="00A76F10">
        <w:tc>
          <w:tcPr>
            <w:tcW w:w="0" w:type="auto"/>
            <w:gridSpan w:val="2"/>
            <w:tcBorders>
              <w:top w:val="single" w:sz="6" w:space="0" w:color="000000"/>
            </w:tcBorders>
            <w:hideMark/>
          </w:tcPr>
          <w:p w14:paraId="49EB684D" w14:textId="77777777" w:rsidR="00A76F10" w:rsidRPr="00A76F10" w:rsidRDefault="00A76F10" w:rsidP="00AF36D2">
            <w:pPr>
              <w:spacing w:after="105" w:line="240" w:lineRule="auto"/>
              <w:ind w:left="-851" w:right="-143"/>
              <w:jc w:val="center"/>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(должность, фамилия, имя, отчество лица, действующего от имени газораспределительной организации) </w:t>
            </w:r>
          </w:p>
        </w:tc>
        <w:tc>
          <w:tcPr>
            <w:tcW w:w="0" w:type="auto"/>
            <w:hideMark/>
          </w:tcPr>
          <w:p w14:paraId="670D23F2" w14:textId="77777777" w:rsidR="00A76F10" w:rsidRPr="00A76F10" w:rsidRDefault="00A76F10" w:rsidP="00AF36D2">
            <w:pPr>
              <w:spacing w:after="105" w:line="240" w:lineRule="auto"/>
              <w:ind w:left="-851" w:right="-143"/>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w:t>
            </w:r>
          </w:p>
        </w:tc>
        <w:tc>
          <w:tcPr>
            <w:tcW w:w="0" w:type="auto"/>
            <w:gridSpan w:val="2"/>
            <w:tcBorders>
              <w:top w:val="single" w:sz="6" w:space="0" w:color="000000"/>
            </w:tcBorders>
            <w:hideMark/>
          </w:tcPr>
          <w:p w14:paraId="7E28D832" w14:textId="77777777" w:rsidR="00A76F10" w:rsidRPr="00A76F10" w:rsidRDefault="00A76F10" w:rsidP="00AF36D2">
            <w:pPr>
              <w:spacing w:after="105" w:line="240" w:lineRule="auto"/>
              <w:ind w:left="-851" w:right="-143"/>
              <w:jc w:val="center"/>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(должность, фамилия, имя, отчество лица, действующего от имени юридического лица) </w:t>
            </w:r>
          </w:p>
        </w:tc>
        <w:tc>
          <w:tcPr>
            <w:tcW w:w="0" w:type="auto"/>
            <w:hideMark/>
          </w:tcPr>
          <w:p w14:paraId="7FFAFBD5" w14:textId="77777777" w:rsidR="00A76F10" w:rsidRPr="00A76F10" w:rsidRDefault="00A76F10" w:rsidP="00AF36D2">
            <w:pPr>
              <w:spacing w:after="105" w:line="240" w:lineRule="auto"/>
              <w:ind w:left="-851" w:right="-143"/>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w:t>
            </w:r>
          </w:p>
        </w:tc>
        <w:tc>
          <w:tcPr>
            <w:tcW w:w="0" w:type="auto"/>
            <w:gridSpan w:val="2"/>
            <w:tcBorders>
              <w:top w:val="single" w:sz="6" w:space="0" w:color="000000"/>
            </w:tcBorders>
            <w:hideMark/>
          </w:tcPr>
          <w:p w14:paraId="5A9C1C61" w14:textId="77777777" w:rsidR="00A76F10" w:rsidRPr="00A76F10" w:rsidRDefault="00A76F10" w:rsidP="00AF36D2">
            <w:pPr>
              <w:spacing w:after="105" w:line="240" w:lineRule="auto"/>
              <w:ind w:left="-851" w:right="-143"/>
              <w:jc w:val="center"/>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(должность, фамилия, имя, отчество лица, действующего от имени единого оператора газификации или регионального оператора газификации) </w:t>
            </w:r>
          </w:p>
        </w:tc>
      </w:tr>
      <w:tr w:rsidR="00A76F10" w:rsidRPr="00A76F10" w14:paraId="20FF4CF1" w14:textId="77777777" w:rsidTr="00A76F10">
        <w:tc>
          <w:tcPr>
            <w:tcW w:w="0" w:type="auto"/>
            <w:gridSpan w:val="2"/>
            <w:hideMark/>
          </w:tcPr>
          <w:p w14:paraId="4ECD3A1C" w14:textId="77777777" w:rsidR="00A76F10" w:rsidRPr="00A76F10" w:rsidRDefault="00A76F10" w:rsidP="00AF36D2">
            <w:pPr>
              <w:spacing w:after="105" w:line="240" w:lineRule="auto"/>
              <w:ind w:left="-851" w:right="-143"/>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w:t>
            </w:r>
          </w:p>
        </w:tc>
        <w:tc>
          <w:tcPr>
            <w:tcW w:w="0" w:type="auto"/>
            <w:hideMark/>
          </w:tcPr>
          <w:p w14:paraId="323B1745" w14:textId="77777777" w:rsidR="00A76F10" w:rsidRPr="00A76F10" w:rsidRDefault="00A76F10" w:rsidP="00AF36D2">
            <w:pPr>
              <w:spacing w:after="105" w:line="240" w:lineRule="auto"/>
              <w:ind w:left="-851" w:right="-143"/>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w:t>
            </w:r>
          </w:p>
        </w:tc>
        <w:tc>
          <w:tcPr>
            <w:tcW w:w="0" w:type="auto"/>
            <w:gridSpan w:val="2"/>
            <w:tcBorders>
              <w:bottom w:val="single" w:sz="6" w:space="0" w:color="000000"/>
            </w:tcBorders>
            <w:hideMark/>
          </w:tcPr>
          <w:p w14:paraId="1FF87667" w14:textId="77777777" w:rsidR="00A76F10" w:rsidRPr="00A76F10" w:rsidRDefault="00A76F10" w:rsidP="00AF36D2">
            <w:pPr>
              <w:spacing w:after="105" w:line="240" w:lineRule="auto"/>
              <w:ind w:left="-851" w:right="-143"/>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w:t>
            </w:r>
          </w:p>
        </w:tc>
        <w:tc>
          <w:tcPr>
            <w:tcW w:w="0" w:type="auto"/>
            <w:hideMark/>
          </w:tcPr>
          <w:p w14:paraId="19E31A12" w14:textId="77777777" w:rsidR="00A76F10" w:rsidRPr="00A76F10" w:rsidRDefault="00A76F10" w:rsidP="00AF36D2">
            <w:pPr>
              <w:spacing w:after="105" w:line="240" w:lineRule="auto"/>
              <w:ind w:left="-851" w:right="-143"/>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w:t>
            </w:r>
          </w:p>
        </w:tc>
        <w:tc>
          <w:tcPr>
            <w:tcW w:w="0" w:type="auto"/>
            <w:gridSpan w:val="2"/>
            <w:hideMark/>
          </w:tcPr>
          <w:p w14:paraId="386BF769" w14:textId="77777777" w:rsidR="00A76F10" w:rsidRPr="00A76F10" w:rsidRDefault="00A76F10" w:rsidP="00AF36D2">
            <w:pPr>
              <w:spacing w:after="105" w:line="240" w:lineRule="auto"/>
              <w:ind w:left="-851" w:right="-143"/>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w:t>
            </w:r>
          </w:p>
        </w:tc>
      </w:tr>
      <w:tr w:rsidR="00A76F10" w:rsidRPr="00A76F10" w14:paraId="466678B8" w14:textId="77777777" w:rsidTr="00A76F10">
        <w:tc>
          <w:tcPr>
            <w:tcW w:w="0" w:type="auto"/>
            <w:gridSpan w:val="2"/>
            <w:hideMark/>
          </w:tcPr>
          <w:p w14:paraId="7D376C33" w14:textId="77777777" w:rsidR="00A76F10" w:rsidRPr="00A76F10" w:rsidRDefault="00A76F10" w:rsidP="00AF36D2">
            <w:pPr>
              <w:spacing w:after="105" w:line="240" w:lineRule="auto"/>
              <w:ind w:left="-851" w:right="-143"/>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w:t>
            </w:r>
          </w:p>
        </w:tc>
        <w:tc>
          <w:tcPr>
            <w:tcW w:w="0" w:type="auto"/>
            <w:hideMark/>
          </w:tcPr>
          <w:p w14:paraId="523ED8A3" w14:textId="77777777" w:rsidR="00A76F10" w:rsidRPr="00A76F10" w:rsidRDefault="00A76F10" w:rsidP="00AF36D2">
            <w:pPr>
              <w:spacing w:after="105" w:line="240" w:lineRule="auto"/>
              <w:ind w:left="-851" w:right="-143"/>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w:t>
            </w:r>
          </w:p>
        </w:tc>
        <w:tc>
          <w:tcPr>
            <w:tcW w:w="0" w:type="auto"/>
            <w:gridSpan w:val="2"/>
            <w:tcBorders>
              <w:top w:val="single" w:sz="6" w:space="0" w:color="000000"/>
            </w:tcBorders>
            <w:hideMark/>
          </w:tcPr>
          <w:p w14:paraId="5009C5A6" w14:textId="77777777" w:rsidR="00A76F10" w:rsidRPr="00A76F10" w:rsidRDefault="00A76F10" w:rsidP="00AF36D2">
            <w:pPr>
              <w:spacing w:after="105" w:line="240" w:lineRule="auto"/>
              <w:ind w:left="-851" w:right="-143"/>
              <w:jc w:val="center"/>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(место нахождения и адрес) </w:t>
            </w:r>
          </w:p>
        </w:tc>
        <w:tc>
          <w:tcPr>
            <w:tcW w:w="0" w:type="auto"/>
            <w:hideMark/>
          </w:tcPr>
          <w:p w14:paraId="21F04261" w14:textId="77777777" w:rsidR="00A76F10" w:rsidRPr="00A76F10" w:rsidRDefault="00A76F10" w:rsidP="00AF36D2">
            <w:pPr>
              <w:spacing w:after="105" w:line="240" w:lineRule="auto"/>
              <w:ind w:left="-851" w:right="-143"/>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w:t>
            </w:r>
          </w:p>
        </w:tc>
        <w:tc>
          <w:tcPr>
            <w:tcW w:w="0" w:type="auto"/>
            <w:gridSpan w:val="2"/>
            <w:hideMark/>
          </w:tcPr>
          <w:p w14:paraId="192F4B3F" w14:textId="77777777" w:rsidR="00A76F10" w:rsidRPr="00A76F10" w:rsidRDefault="00A76F10" w:rsidP="00AF36D2">
            <w:pPr>
              <w:spacing w:after="105" w:line="240" w:lineRule="auto"/>
              <w:ind w:left="-851" w:right="-143"/>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w:t>
            </w:r>
          </w:p>
        </w:tc>
      </w:tr>
      <w:tr w:rsidR="00A76F10" w:rsidRPr="00A76F10" w14:paraId="6C3FA23C" w14:textId="77777777" w:rsidTr="00A76F10">
        <w:tc>
          <w:tcPr>
            <w:tcW w:w="0" w:type="auto"/>
            <w:gridSpan w:val="2"/>
            <w:tcBorders>
              <w:bottom w:val="single" w:sz="6" w:space="0" w:color="000000"/>
            </w:tcBorders>
            <w:hideMark/>
          </w:tcPr>
          <w:p w14:paraId="6431F399" w14:textId="77777777" w:rsidR="00A76F10" w:rsidRPr="00A76F10" w:rsidRDefault="00A76F10" w:rsidP="00AF36D2">
            <w:pPr>
              <w:spacing w:after="105" w:line="240" w:lineRule="auto"/>
              <w:ind w:left="-851" w:right="-143"/>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w:t>
            </w:r>
          </w:p>
        </w:tc>
        <w:tc>
          <w:tcPr>
            <w:tcW w:w="0" w:type="auto"/>
            <w:hideMark/>
          </w:tcPr>
          <w:p w14:paraId="6B5B1CBB" w14:textId="77777777" w:rsidR="00A76F10" w:rsidRPr="00A76F10" w:rsidRDefault="00A76F10" w:rsidP="00AF36D2">
            <w:pPr>
              <w:spacing w:after="105" w:line="240" w:lineRule="auto"/>
              <w:ind w:left="-851" w:right="-143"/>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w:t>
            </w:r>
          </w:p>
        </w:tc>
        <w:tc>
          <w:tcPr>
            <w:tcW w:w="0" w:type="auto"/>
            <w:gridSpan w:val="2"/>
            <w:tcBorders>
              <w:bottom w:val="single" w:sz="6" w:space="0" w:color="000000"/>
            </w:tcBorders>
            <w:hideMark/>
          </w:tcPr>
          <w:p w14:paraId="216A1E35" w14:textId="77777777" w:rsidR="00A76F10" w:rsidRPr="00A76F10" w:rsidRDefault="00A76F10" w:rsidP="00AF36D2">
            <w:pPr>
              <w:spacing w:after="105" w:line="240" w:lineRule="auto"/>
              <w:ind w:left="-851" w:right="-143"/>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w:t>
            </w:r>
          </w:p>
        </w:tc>
        <w:tc>
          <w:tcPr>
            <w:tcW w:w="0" w:type="auto"/>
            <w:hideMark/>
          </w:tcPr>
          <w:p w14:paraId="7F159CDC" w14:textId="77777777" w:rsidR="00A76F10" w:rsidRPr="00A76F10" w:rsidRDefault="00A76F10" w:rsidP="00AF36D2">
            <w:pPr>
              <w:spacing w:after="105" w:line="240" w:lineRule="auto"/>
              <w:ind w:left="-851" w:right="-143"/>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w:t>
            </w:r>
          </w:p>
        </w:tc>
        <w:tc>
          <w:tcPr>
            <w:tcW w:w="0" w:type="auto"/>
            <w:gridSpan w:val="2"/>
            <w:tcBorders>
              <w:bottom w:val="single" w:sz="6" w:space="0" w:color="000000"/>
            </w:tcBorders>
            <w:hideMark/>
          </w:tcPr>
          <w:p w14:paraId="7B2F9A4E" w14:textId="77777777" w:rsidR="00A76F10" w:rsidRPr="00A76F10" w:rsidRDefault="00A76F10" w:rsidP="00AF36D2">
            <w:pPr>
              <w:spacing w:after="105" w:line="240" w:lineRule="auto"/>
              <w:ind w:left="-851" w:right="-143"/>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w:t>
            </w:r>
          </w:p>
        </w:tc>
      </w:tr>
      <w:tr w:rsidR="00A76F10" w:rsidRPr="00A76F10" w14:paraId="3E830153" w14:textId="77777777" w:rsidTr="00A76F10">
        <w:tc>
          <w:tcPr>
            <w:tcW w:w="0" w:type="auto"/>
            <w:gridSpan w:val="2"/>
            <w:tcBorders>
              <w:top w:val="single" w:sz="6" w:space="0" w:color="000000"/>
            </w:tcBorders>
            <w:hideMark/>
          </w:tcPr>
          <w:p w14:paraId="603FDA65" w14:textId="77777777" w:rsidR="00A76F10" w:rsidRPr="00A76F10" w:rsidRDefault="00A76F10" w:rsidP="00AF36D2">
            <w:pPr>
              <w:spacing w:after="105" w:line="240" w:lineRule="auto"/>
              <w:ind w:left="-851" w:right="-143"/>
              <w:jc w:val="center"/>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(подпись) </w:t>
            </w:r>
          </w:p>
        </w:tc>
        <w:tc>
          <w:tcPr>
            <w:tcW w:w="0" w:type="auto"/>
            <w:hideMark/>
          </w:tcPr>
          <w:p w14:paraId="0CAA459D" w14:textId="77777777" w:rsidR="00A76F10" w:rsidRPr="00A76F10" w:rsidRDefault="00A76F10" w:rsidP="00AF36D2">
            <w:pPr>
              <w:spacing w:after="105" w:line="240" w:lineRule="auto"/>
              <w:ind w:left="-851" w:right="-143"/>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w:t>
            </w:r>
          </w:p>
        </w:tc>
        <w:tc>
          <w:tcPr>
            <w:tcW w:w="0" w:type="auto"/>
            <w:gridSpan w:val="2"/>
            <w:tcBorders>
              <w:top w:val="single" w:sz="6" w:space="0" w:color="000000"/>
            </w:tcBorders>
            <w:hideMark/>
          </w:tcPr>
          <w:p w14:paraId="7B3D413E" w14:textId="77777777" w:rsidR="00A76F10" w:rsidRPr="00A76F10" w:rsidRDefault="00A76F10" w:rsidP="00AF36D2">
            <w:pPr>
              <w:spacing w:after="105" w:line="240" w:lineRule="auto"/>
              <w:ind w:left="-851" w:right="-143"/>
              <w:jc w:val="center"/>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(подпись) </w:t>
            </w:r>
          </w:p>
        </w:tc>
        <w:tc>
          <w:tcPr>
            <w:tcW w:w="0" w:type="auto"/>
            <w:hideMark/>
          </w:tcPr>
          <w:p w14:paraId="77FCE3FA" w14:textId="77777777" w:rsidR="00A76F10" w:rsidRPr="00A76F10" w:rsidRDefault="00A76F10" w:rsidP="00AF36D2">
            <w:pPr>
              <w:spacing w:after="105" w:line="240" w:lineRule="auto"/>
              <w:ind w:left="-851" w:right="-143"/>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w:t>
            </w:r>
          </w:p>
        </w:tc>
        <w:tc>
          <w:tcPr>
            <w:tcW w:w="0" w:type="auto"/>
            <w:gridSpan w:val="2"/>
            <w:tcBorders>
              <w:top w:val="single" w:sz="6" w:space="0" w:color="000000"/>
            </w:tcBorders>
            <w:hideMark/>
          </w:tcPr>
          <w:p w14:paraId="3BC2E2C9" w14:textId="77777777" w:rsidR="00A76F10" w:rsidRPr="00A76F10" w:rsidRDefault="00A76F10" w:rsidP="00AF36D2">
            <w:pPr>
              <w:spacing w:after="105" w:line="240" w:lineRule="auto"/>
              <w:ind w:left="-851" w:right="-143"/>
              <w:jc w:val="center"/>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(подпись) </w:t>
            </w:r>
          </w:p>
        </w:tc>
      </w:tr>
    </w:tbl>
    <w:p w14:paraId="42D6B1DB" w14:textId="77777777" w:rsidR="00A76F10" w:rsidRPr="00A76F10" w:rsidRDefault="00A76F10" w:rsidP="00AF36D2">
      <w:pPr>
        <w:spacing w:after="0" w:line="240" w:lineRule="auto"/>
        <w:ind w:left="-851" w:right="-143"/>
        <w:jc w:val="both"/>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w:t>
      </w:r>
    </w:p>
    <w:p w14:paraId="4171FD31" w14:textId="77777777" w:rsidR="00A76F10" w:rsidRPr="00A76F10" w:rsidRDefault="00A76F10" w:rsidP="00AF36D2">
      <w:pPr>
        <w:spacing w:after="0" w:line="240" w:lineRule="auto"/>
        <w:ind w:left="-851" w:right="-143" w:firstLine="540"/>
        <w:jc w:val="both"/>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w:t>
      </w:r>
    </w:p>
    <w:p w14:paraId="4D0B2A73" w14:textId="77777777" w:rsidR="00A76F10" w:rsidRPr="00A76F10" w:rsidRDefault="00A76F10" w:rsidP="00AF36D2">
      <w:pPr>
        <w:spacing w:after="0" w:line="240" w:lineRule="auto"/>
        <w:ind w:left="-851" w:right="-143" w:firstLine="540"/>
        <w:jc w:val="both"/>
        <w:rPr>
          <w:rFonts w:ascii="Times New Roman" w:eastAsia="Times New Roman" w:hAnsi="Times New Roman" w:cs="Times New Roman"/>
          <w:sz w:val="23"/>
          <w:szCs w:val="23"/>
          <w:lang w:eastAsia="ru-RU"/>
        </w:rPr>
      </w:pPr>
      <w:bookmarkStart w:id="2" w:name="p280"/>
      <w:bookmarkEnd w:id="2"/>
      <w:r w:rsidRPr="00A76F10">
        <w:rPr>
          <w:rFonts w:ascii="Times New Roman" w:eastAsia="Times New Roman" w:hAnsi="Times New Roman" w:cs="Times New Roman"/>
          <w:sz w:val="23"/>
          <w:szCs w:val="23"/>
          <w:lang w:eastAsia="ru-RU"/>
        </w:rPr>
        <w:t xml:space="preserve">&lt;1&gt; В случае если подключение котельной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заключается между заявителем и региональным оператором газификации (исполнителем). </w:t>
      </w:r>
    </w:p>
    <w:p w14:paraId="40685BF6" w14:textId="77777777" w:rsidR="00A76F10" w:rsidRPr="00A76F10" w:rsidRDefault="00A76F10" w:rsidP="00AF36D2">
      <w:pPr>
        <w:spacing w:after="0" w:line="240" w:lineRule="auto"/>
        <w:ind w:left="-851" w:right="-143" w:firstLine="540"/>
        <w:jc w:val="both"/>
        <w:rPr>
          <w:rFonts w:ascii="Times New Roman" w:eastAsia="Times New Roman" w:hAnsi="Times New Roman" w:cs="Times New Roman"/>
          <w:sz w:val="23"/>
          <w:szCs w:val="23"/>
          <w:lang w:eastAsia="ru-RU"/>
        </w:rPr>
      </w:pPr>
      <w:bookmarkStart w:id="3" w:name="p281"/>
      <w:bookmarkEnd w:id="3"/>
      <w:r w:rsidRPr="00A76F10">
        <w:rPr>
          <w:rFonts w:ascii="Times New Roman" w:eastAsia="Times New Roman" w:hAnsi="Times New Roman" w:cs="Times New Roman"/>
          <w:sz w:val="23"/>
          <w:szCs w:val="23"/>
          <w:lang w:eastAsia="ru-RU"/>
        </w:rPr>
        <w:t xml:space="preserve">&lt;2&gt; За исключением платы за поставку газоиспользующего оборудования и (или) поставку прибора учета газа. </w:t>
      </w:r>
    </w:p>
    <w:p w14:paraId="7E9CD291" w14:textId="77777777" w:rsidR="00A76F10" w:rsidRPr="00A76F10" w:rsidRDefault="00A76F10" w:rsidP="00AF36D2">
      <w:pPr>
        <w:spacing w:after="0" w:line="240" w:lineRule="auto"/>
        <w:ind w:left="-851" w:right="-143" w:firstLine="540"/>
        <w:jc w:val="both"/>
        <w:rPr>
          <w:rFonts w:ascii="Times New Roman" w:eastAsia="Times New Roman" w:hAnsi="Times New Roman" w:cs="Times New Roman"/>
          <w:sz w:val="23"/>
          <w:szCs w:val="23"/>
          <w:lang w:eastAsia="ru-RU"/>
        </w:rPr>
      </w:pPr>
      <w:bookmarkStart w:id="4" w:name="p282"/>
      <w:bookmarkEnd w:id="4"/>
      <w:r w:rsidRPr="00A76F10">
        <w:rPr>
          <w:rFonts w:ascii="Times New Roman" w:eastAsia="Times New Roman" w:hAnsi="Times New Roman" w:cs="Times New Roman"/>
          <w:sz w:val="23"/>
          <w:szCs w:val="23"/>
          <w:lang w:eastAsia="ru-RU"/>
        </w:rPr>
        <w:t xml:space="preserve">&lt;3&gt; Указывается "0" - в случае если заявитель не обратился к исполнителю с просьбой осуществить мероприятия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 </w:t>
      </w:r>
    </w:p>
    <w:p w14:paraId="6146FB96" w14:textId="77777777" w:rsidR="00A76F10" w:rsidRPr="00A76F10" w:rsidRDefault="00A76F10" w:rsidP="00AF36D2">
      <w:pPr>
        <w:spacing w:after="0" w:line="240" w:lineRule="auto"/>
        <w:ind w:left="-851" w:right="-143" w:firstLine="540"/>
        <w:jc w:val="both"/>
        <w:rPr>
          <w:rFonts w:ascii="Times New Roman" w:eastAsia="Times New Roman" w:hAnsi="Times New Roman" w:cs="Times New Roman"/>
          <w:sz w:val="23"/>
          <w:szCs w:val="23"/>
          <w:lang w:eastAsia="ru-RU"/>
        </w:rPr>
      </w:pPr>
      <w:bookmarkStart w:id="5" w:name="p283"/>
      <w:bookmarkEnd w:id="5"/>
      <w:r w:rsidRPr="00A76F10">
        <w:rPr>
          <w:rFonts w:ascii="Times New Roman" w:eastAsia="Times New Roman" w:hAnsi="Times New Roman" w:cs="Times New Roman"/>
          <w:sz w:val="23"/>
          <w:szCs w:val="23"/>
          <w:lang w:eastAsia="ru-RU"/>
        </w:rPr>
        <w:t xml:space="preserve">&lt;4&gt; Договор может быть заключен в электронной форме или на бумажном носителе. </w:t>
      </w:r>
    </w:p>
    <w:p w14:paraId="7B2E8D85" w14:textId="77777777" w:rsidR="00A76F10" w:rsidRPr="00A76F10" w:rsidRDefault="00A76F10" w:rsidP="00AF36D2">
      <w:pPr>
        <w:spacing w:after="0" w:line="240" w:lineRule="auto"/>
        <w:ind w:left="-851" w:right="-143"/>
        <w:jc w:val="both"/>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w:t>
      </w:r>
    </w:p>
    <w:p w14:paraId="43F813F6" w14:textId="77777777" w:rsidR="00A76F10" w:rsidRPr="00A76F10" w:rsidRDefault="00A76F10" w:rsidP="00AF36D2">
      <w:pPr>
        <w:spacing w:after="0" w:line="240" w:lineRule="auto"/>
        <w:ind w:left="-851" w:right="-143"/>
        <w:jc w:val="both"/>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w:t>
      </w:r>
    </w:p>
    <w:p w14:paraId="1F22ACE5" w14:textId="77777777" w:rsidR="00A76F10" w:rsidRPr="00A76F10" w:rsidRDefault="00A76F10" w:rsidP="00AF36D2">
      <w:pPr>
        <w:spacing w:after="0" w:line="240" w:lineRule="auto"/>
        <w:ind w:left="-851" w:right="-143"/>
        <w:jc w:val="both"/>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w:t>
      </w:r>
    </w:p>
    <w:p w14:paraId="104F8F95" w14:textId="77777777" w:rsidR="00A76F10" w:rsidRPr="00A76F10" w:rsidRDefault="00A76F10" w:rsidP="00AF36D2">
      <w:pPr>
        <w:spacing w:after="0" w:line="240" w:lineRule="auto"/>
        <w:ind w:left="-851" w:right="-143"/>
        <w:jc w:val="both"/>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w:t>
      </w:r>
    </w:p>
    <w:p w14:paraId="5743F80E" w14:textId="52A27025" w:rsidR="00A76F10" w:rsidRDefault="00A76F10" w:rsidP="00AF36D2">
      <w:pPr>
        <w:spacing w:after="0" w:line="240" w:lineRule="auto"/>
        <w:ind w:left="-851" w:right="-143"/>
        <w:jc w:val="both"/>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w:t>
      </w:r>
    </w:p>
    <w:p w14:paraId="3CB51F06" w14:textId="0B73EC05" w:rsidR="00AF36D2" w:rsidRDefault="00AF36D2" w:rsidP="00AF36D2">
      <w:pPr>
        <w:spacing w:after="0" w:line="240" w:lineRule="auto"/>
        <w:ind w:left="-851" w:right="-143"/>
        <w:jc w:val="both"/>
        <w:rPr>
          <w:rFonts w:ascii="Times New Roman" w:eastAsia="Times New Roman" w:hAnsi="Times New Roman" w:cs="Times New Roman"/>
          <w:sz w:val="23"/>
          <w:szCs w:val="23"/>
          <w:lang w:eastAsia="ru-RU"/>
        </w:rPr>
      </w:pPr>
    </w:p>
    <w:p w14:paraId="79323030" w14:textId="156FA05E" w:rsidR="00AF36D2" w:rsidRDefault="00AF36D2" w:rsidP="00AF36D2">
      <w:pPr>
        <w:spacing w:after="0" w:line="240" w:lineRule="auto"/>
        <w:ind w:left="-851" w:right="-143"/>
        <w:jc w:val="both"/>
        <w:rPr>
          <w:rFonts w:ascii="Times New Roman" w:eastAsia="Times New Roman" w:hAnsi="Times New Roman" w:cs="Times New Roman"/>
          <w:sz w:val="23"/>
          <w:szCs w:val="23"/>
          <w:lang w:eastAsia="ru-RU"/>
        </w:rPr>
      </w:pPr>
    </w:p>
    <w:p w14:paraId="76680498" w14:textId="0F85423E" w:rsidR="00AF36D2" w:rsidRDefault="00AF36D2" w:rsidP="00AF36D2">
      <w:pPr>
        <w:spacing w:after="0" w:line="240" w:lineRule="auto"/>
        <w:ind w:left="-851" w:right="-143"/>
        <w:jc w:val="both"/>
        <w:rPr>
          <w:rFonts w:ascii="Times New Roman" w:eastAsia="Times New Roman" w:hAnsi="Times New Roman" w:cs="Times New Roman"/>
          <w:sz w:val="23"/>
          <w:szCs w:val="23"/>
          <w:lang w:eastAsia="ru-RU"/>
        </w:rPr>
      </w:pPr>
    </w:p>
    <w:p w14:paraId="064B044B" w14:textId="06F05477" w:rsidR="00AF36D2" w:rsidRDefault="00AF36D2" w:rsidP="00AF36D2">
      <w:pPr>
        <w:spacing w:after="0" w:line="240" w:lineRule="auto"/>
        <w:ind w:left="-851" w:right="-143"/>
        <w:jc w:val="both"/>
        <w:rPr>
          <w:rFonts w:ascii="Times New Roman" w:eastAsia="Times New Roman" w:hAnsi="Times New Roman" w:cs="Times New Roman"/>
          <w:sz w:val="23"/>
          <w:szCs w:val="23"/>
          <w:lang w:eastAsia="ru-RU"/>
        </w:rPr>
      </w:pPr>
    </w:p>
    <w:p w14:paraId="4CE51AF1" w14:textId="0C4774DB" w:rsidR="00AF36D2" w:rsidRDefault="00AF36D2" w:rsidP="00AF36D2">
      <w:pPr>
        <w:spacing w:after="0" w:line="240" w:lineRule="auto"/>
        <w:ind w:left="-851" w:right="-143"/>
        <w:jc w:val="both"/>
        <w:rPr>
          <w:rFonts w:ascii="Times New Roman" w:eastAsia="Times New Roman" w:hAnsi="Times New Roman" w:cs="Times New Roman"/>
          <w:sz w:val="23"/>
          <w:szCs w:val="23"/>
          <w:lang w:eastAsia="ru-RU"/>
        </w:rPr>
      </w:pPr>
    </w:p>
    <w:p w14:paraId="2C5ABF37" w14:textId="306669AA" w:rsidR="00AF36D2" w:rsidRDefault="00AF36D2" w:rsidP="00AF36D2">
      <w:pPr>
        <w:spacing w:after="0" w:line="240" w:lineRule="auto"/>
        <w:ind w:left="-851" w:right="-143"/>
        <w:jc w:val="both"/>
        <w:rPr>
          <w:rFonts w:ascii="Times New Roman" w:eastAsia="Times New Roman" w:hAnsi="Times New Roman" w:cs="Times New Roman"/>
          <w:sz w:val="23"/>
          <w:szCs w:val="23"/>
          <w:lang w:eastAsia="ru-RU"/>
        </w:rPr>
      </w:pPr>
    </w:p>
    <w:p w14:paraId="63F05993" w14:textId="16A94CCC" w:rsidR="00AF36D2" w:rsidRDefault="00AF36D2" w:rsidP="00AF36D2">
      <w:pPr>
        <w:spacing w:after="0" w:line="240" w:lineRule="auto"/>
        <w:ind w:left="-851" w:right="-143"/>
        <w:jc w:val="both"/>
        <w:rPr>
          <w:rFonts w:ascii="Times New Roman" w:eastAsia="Times New Roman" w:hAnsi="Times New Roman" w:cs="Times New Roman"/>
          <w:sz w:val="23"/>
          <w:szCs w:val="23"/>
          <w:lang w:eastAsia="ru-RU"/>
        </w:rPr>
      </w:pPr>
    </w:p>
    <w:p w14:paraId="77F3F344" w14:textId="64C86AA4" w:rsidR="00AF36D2" w:rsidRDefault="00AF36D2" w:rsidP="00AF36D2">
      <w:pPr>
        <w:spacing w:after="0" w:line="240" w:lineRule="auto"/>
        <w:ind w:left="-851" w:right="-143"/>
        <w:jc w:val="both"/>
        <w:rPr>
          <w:rFonts w:ascii="Times New Roman" w:eastAsia="Times New Roman" w:hAnsi="Times New Roman" w:cs="Times New Roman"/>
          <w:sz w:val="23"/>
          <w:szCs w:val="23"/>
          <w:lang w:eastAsia="ru-RU"/>
        </w:rPr>
      </w:pPr>
    </w:p>
    <w:p w14:paraId="77B007FE" w14:textId="372F8320" w:rsidR="00AF36D2" w:rsidRDefault="00AF36D2" w:rsidP="00AF36D2">
      <w:pPr>
        <w:spacing w:after="0" w:line="240" w:lineRule="auto"/>
        <w:ind w:left="-851" w:right="-143"/>
        <w:jc w:val="both"/>
        <w:rPr>
          <w:rFonts w:ascii="Times New Roman" w:eastAsia="Times New Roman" w:hAnsi="Times New Roman" w:cs="Times New Roman"/>
          <w:sz w:val="23"/>
          <w:szCs w:val="23"/>
          <w:lang w:eastAsia="ru-RU"/>
        </w:rPr>
      </w:pPr>
    </w:p>
    <w:p w14:paraId="34C6332D" w14:textId="32A602F1" w:rsidR="00AF36D2" w:rsidRDefault="00AF36D2" w:rsidP="00AF36D2">
      <w:pPr>
        <w:spacing w:after="0" w:line="240" w:lineRule="auto"/>
        <w:ind w:left="-851" w:right="-143"/>
        <w:jc w:val="both"/>
        <w:rPr>
          <w:rFonts w:ascii="Times New Roman" w:eastAsia="Times New Roman" w:hAnsi="Times New Roman" w:cs="Times New Roman"/>
          <w:sz w:val="23"/>
          <w:szCs w:val="23"/>
          <w:lang w:eastAsia="ru-RU"/>
        </w:rPr>
      </w:pPr>
    </w:p>
    <w:p w14:paraId="25CB96DE" w14:textId="0E6788C9" w:rsidR="00AF36D2" w:rsidRDefault="00AF36D2" w:rsidP="00AF36D2">
      <w:pPr>
        <w:spacing w:after="0" w:line="240" w:lineRule="auto"/>
        <w:ind w:left="-851" w:right="-143"/>
        <w:jc w:val="both"/>
        <w:rPr>
          <w:rFonts w:ascii="Times New Roman" w:eastAsia="Times New Roman" w:hAnsi="Times New Roman" w:cs="Times New Roman"/>
          <w:sz w:val="23"/>
          <w:szCs w:val="23"/>
          <w:lang w:eastAsia="ru-RU"/>
        </w:rPr>
      </w:pPr>
    </w:p>
    <w:p w14:paraId="34F73B18" w14:textId="0BA2EAC7" w:rsidR="00AF36D2" w:rsidRDefault="00AF36D2" w:rsidP="00AF36D2">
      <w:pPr>
        <w:spacing w:after="0" w:line="240" w:lineRule="auto"/>
        <w:ind w:left="-851" w:right="-143"/>
        <w:jc w:val="both"/>
        <w:rPr>
          <w:rFonts w:ascii="Times New Roman" w:eastAsia="Times New Roman" w:hAnsi="Times New Roman" w:cs="Times New Roman"/>
          <w:sz w:val="23"/>
          <w:szCs w:val="23"/>
          <w:lang w:eastAsia="ru-RU"/>
        </w:rPr>
      </w:pPr>
    </w:p>
    <w:p w14:paraId="04158CB8" w14:textId="49C419B4" w:rsidR="00AF36D2" w:rsidRDefault="00AF36D2" w:rsidP="00AF36D2">
      <w:pPr>
        <w:spacing w:after="0" w:line="240" w:lineRule="auto"/>
        <w:ind w:left="-851" w:right="-143"/>
        <w:jc w:val="both"/>
        <w:rPr>
          <w:rFonts w:ascii="Times New Roman" w:eastAsia="Times New Roman" w:hAnsi="Times New Roman" w:cs="Times New Roman"/>
          <w:sz w:val="23"/>
          <w:szCs w:val="23"/>
          <w:lang w:eastAsia="ru-RU"/>
        </w:rPr>
      </w:pPr>
    </w:p>
    <w:p w14:paraId="031AE456" w14:textId="39B677D5" w:rsidR="00AF36D2" w:rsidRDefault="00AF36D2" w:rsidP="00AF36D2">
      <w:pPr>
        <w:spacing w:after="0" w:line="240" w:lineRule="auto"/>
        <w:ind w:left="-851" w:right="-143"/>
        <w:jc w:val="both"/>
        <w:rPr>
          <w:rFonts w:ascii="Times New Roman" w:eastAsia="Times New Roman" w:hAnsi="Times New Roman" w:cs="Times New Roman"/>
          <w:sz w:val="23"/>
          <w:szCs w:val="23"/>
          <w:lang w:eastAsia="ru-RU"/>
        </w:rPr>
      </w:pPr>
    </w:p>
    <w:p w14:paraId="281FEFE3" w14:textId="6C42A936" w:rsidR="00AF36D2" w:rsidRDefault="00AF36D2" w:rsidP="00AF36D2">
      <w:pPr>
        <w:spacing w:after="0" w:line="240" w:lineRule="auto"/>
        <w:ind w:left="-851" w:right="-143"/>
        <w:jc w:val="both"/>
        <w:rPr>
          <w:rFonts w:ascii="Times New Roman" w:eastAsia="Times New Roman" w:hAnsi="Times New Roman" w:cs="Times New Roman"/>
          <w:sz w:val="23"/>
          <w:szCs w:val="23"/>
          <w:lang w:eastAsia="ru-RU"/>
        </w:rPr>
      </w:pPr>
    </w:p>
    <w:p w14:paraId="54625CF9" w14:textId="5C95AD13" w:rsidR="00AF36D2" w:rsidRDefault="00AF36D2" w:rsidP="00AF36D2">
      <w:pPr>
        <w:spacing w:after="0" w:line="240" w:lineRule="auto"/>
        <w:ind w:left="-851" w:right="-143"/>
        <w:jc w:val="both"/>
        <w:rPr>
          <w:rFonts w:ascii="Times New Roman" w:eastAsia="Times New Roman" w:hAnsi="Times New Roman" w:cs="Times New Roman"/>
          <w:sz w:val="23"/>
          <w:szCs w:val="23"/>
          <w:lang w:eastAsia="ru-RU"/>
        </w:rPr>
      </w:pPr>
    </w:p>
    <w:p w14:paraId="751D8BF7" w14:textId="098F6950" w:rsidR="00AF36D2" w:rsidRDefault="00AF36D2" w:rsidP="00AF36D2">
      <w:pPr>
        <w:spacing w:after="0" w:line="240" w:lineRule="auto"/>
        <w:ind w:left="-851" w:right="-143"/>
        <w:jc w:val="both"/>
        <w:rPr>
          <w:rFonts w:ascii="Times New Roman" w:eastAsia="Times New Roman" w:hAnsi="Times New Roman" w:cs="Times New Roman"/>
          <w:sz w:val="23"/>
          <w:szCs w:val="23"/>
          <w:lang w:eastAsia="ru-RU"/>
        </w:rPr>
      </w:pPr>
    </w:p>
    <w:p w14:paraId="5DC7C8CD" w14:textId="546F36CA" w:rsidR="00AF36D2" w:rsidRDefault="00AF36D2" w:rsidP="00AF36D2">
      <w:pPr>
        <w:spacing w:after="0" w:line="240" w:lineRule="auto"/>
        <w:ind w:left="-851" w:right="-143"/>
        <w:jc w:val="both"/>
        <w:rPr>
          <w:rFonts w:ascii="Times New Roman" w:eastAsia="Times New Roman" w:hAnsi="Times New Roman" w:cs="Times New Roman"/>
          <w:sz w:val="23"/>
          <w:szCs w:val="23"/>
          <w:lang w:eastAsia="ru-RU"/>
        </w:rPr>
      </w:pPr>
    </w:p>
    <w:p w14:paraId="4995C6D0" w14:textId="11F8F4D4" w:rsidR="00AF36D2" w:rsidRDefault="00AF36D2" w:rsidP="00AF36D2">
      <w:pPr>
        <w:spacing w:after="0" w:line="240" w:lineRule="auto"/>
        <w:ind w:left="-851" w:right="-143"/>
        <w:jc w:val="both"/>
        <w:rPr>
          <w:rFonts w:ascii="Times New Roman" w:eastAsia="Times New Roman" w:hAnsi="Times New Roman" w:cs="Times New Roman"/>
          <w:sz w:val="23"/>
          <w:szCs w:val="23"/>
          <w:lang w:eastAsia="ru-RU"/>
        </w:rPr>
      </w:pPr>
    </w:p>
    <w:p w14:paraId="16D525A3" w14:textId="0A118FAC" w:rsidR="00AF36D2" w:rsidRDefault="00AF36D2" w:rsidP="00AF36D2">
      <w:pPr>
        <w:spacing w:after="0" w:line="240" w:lineRule="auto"/>
        <w:ind w:left="-851" w:right="-143"/>
        <w:jc w:val="both"/>
        <w:rPr>
          <w:rFonts w:ascii="Times New Roman" w:eastAsia="Times New Roman" w:hAnsi="Times New Roman" w:cs="Times New Roman"/>
          <w:sz w:val="23"/>
          <w:szCs w:val="23"/>
          <w:lang w:eastAsia="ru-RU"/>
        </w:rPr>
      </w:pPr>
    </w:p>
    <w:p w14:paraId="5EC16876" w14:textId="3CD172CD" w:rsidR="00AF36D2" w:rsidRDefault="00AF36D2" w:rsidP="00AF36D2">
      <w:pPr>
        <w:spacing w:after="0" w:line="240" w:lineRule="auto"/>
        <w:ind w:left="-851" w:right="-143"/>
        <w:jc w:val="both"/>
        <w:rPr>
          <w:rFonts w:ascii="Times New Roman" w:eastAsia="Times New Roman" w:hAnsi="Times New Roman" w:cs="Times New Roman"/>
          <w:sz w:val="23"/>
          <w:szCs w:val="23"/>
          <w:lang w:eastAsia="ru-RU"/>
        </w:rPr>
      </w:pPr>
    </w:p>
    <w:p w14:paraId="4A2DE695" w14:textId="5DF3C03D" w:rsidR="00AF36D2" w:rsidRDefault="00AF36D2" w:rsidP="00AF36D2">
      <w:pPr>
        <w:spacing w:after="0" w:line="240" w:lineRule="auto"/>
        <w:ind w:left="-851" w:right="-143"/>
        <w:jc w:val="both"/>
        <w:rPr>
          <w:rFonts w:ascii="Times New Roman" w:eastAsia="Times New Roman" w:hAnsi="Times New Roman" w:cs="Times New Roman"/>
          <w:sz w:val="23"/>
          <w:szCs w:val="23"/>
          <w:lang w:eastAsia="ru-RU"/>
        </w:rPr>
      </w:pPr>
    </w:p>
    <w:p w14:paraId="6B22C364" w14:textId="2FAECE5D" w:rsidR="00AF36D2" w:rsidRDefault="00AF36D2" w:rsidP="00AF36D2">
      <w:pPr>
        <w:spacing w:after="0" w:line="240" w:lineRule="auto"/>
        <w:ind w:left="-851" w:right="-143"/>
        <w:jc w:val="both"/>
        <w:rPr>
          <w:rFonts w:ascii="Times New Roman" w:eastAsia="Times New Roman" w:hAnsi="Times New Roman" w:cs="Times New Roman"/>
          <w:sz w:val="23"/>
          <w:szCs w:val="23"/>
          <w:lang w:eastAsia="ru-RU"/>
        </w:rPr>
      </w:pPr>
    </w:p>
    <w:p w14:paraId="602F8326" w14:textId="19C73FF1" w:rsidR="00AF36D2" w:rsidRDefault="00AF36D2" w:rsidP="00AF36D2">
      <w:pPr>
        <w:spacing w:after="0" w:line="240" w:lineRule="auto"/>
        <w:ind w:left="-851" w:right="-143"/>
        <w:jc w:val="both"/>
        <w:rPr>
          <w:rFonts w:ascii="Times New Roman" w:eastAsia="Times New Roman" w:hAnsi="Times New Roman" w:cs="Times New Roman"/>
          <w:sz w:val="23"/>
          <w:szCs w:val="23"/>
          <w:lang w:eastAsia="ru-RU"/>
        </w:rPr>
      </w:pPr>
    </w:p>
    <w:p w14:paraId="0BECD30D" w14:textId="77777777" w:rsidR="00AF36D2" w:rsidRPr="00A76F10" w:rsidRDefault="00AF36D2" w:rsidP="00AF36D2">
      <w:pPr>
        <w:spacing w:after="0" w:line="240" w:lineRule="auto"/>
        <w:ind w:left="-851" w:right="-143"/>
        <w:jc w:val="both"/>
        <w:rPr>
          <w:rFonts w:ascii="Times New Roman" w:eastAsia="Times New Roman" w:hAnsi="Times New Roman" w:cs="Times New Roman"/>
          <w:sz w:val="23"/>
          <w:szCs w:val="23"/>
          <w:lang w:eastAsia="ru-RU"/>
        </w:rPr>
      </w:pPr>
    </w:p>
    <w:p w14:paraId="65902260" w14:textId="77CDB1CA" w:rsidR="00A76F10" w:rsidRPr="00A76F10" w:rsidRDefault="00A76F10" w:rsidP="00AF36D2">
      <w:pPr>
        <w:spacing w:after="0" w:line="240" w:lineRule="auto"/>
        <w:ind w:left="-851" w:right="-143"/>
        <w:jc w:val="right"/>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Приложение </w:t>
      </w:r>
      <w:r w:rsidR="00AF36D2">
        <w:rPr>
          <w:rFonts w:ascii="Times New Roman" w:eastAsia="Times New Roman" w:hAnsi="Times New Roman" w:cs="Times New Roman"/>
          <w:sz w:val="23"/>
          <w:szCs w:val="23"/>
          <w:lang w:eastAsia="ru-RU"/>
        </w:rPr>
        <w:t>№ 1</w:t>
      </w:r>
      <w:bookmarkStart w:id="6" w:name="_GoBack"/>
      <w:bookmarkEnd w:id="6"/>
    </w:p>
    <w:p w14:paraId="6583AF4A" w14:textId="77777777" w:rsidR="00A76F10" w:rsidRPr="00A76F10" w:rsidRDefault="00A76F10" w:rsidP="00AF36D2">
      <w:pPr>
        <w:spacing w:after="0" w:line="240" w:lineRule="auto"/>
        <w:ind w:left="-851" w:right="-143"/>
        <w:jc w:val="right"/>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к договору о подключении </w:t>
      </w:r>
    </w:p>
    <w:p w14:paraId="07E891BD" w14:textId="77777777" w:rsidR="00A76F10" w:rsidRPr="00A76F10" w:rsidRDefault="00A76F10" w:rsidP="00AF36D2">
      <w:pPr>
        <w:spacing w:after="0" w:line="240" w:lineRule="auto"/>
        <w:ind w:left="-851" w:right="-143"/>
        <w:jc w:val="right"/>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(технологическом присоединении) </w:t>
      </w:r>
    </w:p>
    <w:p w14:paraId="002BA9B3" w14:textId="77777777" w:rsidR="00A76F10" w:rsidRPr="00A76F10" w:rsidRDefault="00A76F10" w:rsidP="00AF36D2">
      <w:pPr>
        <w:spacing w:after="0" w:line="240" w:lineRule="auto"/>
        <w:ind w:left="-851" w:right="-143"/>
        <w:jc w:val="right"/>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газоиспользующего оборудования </w:t>
      </w:r>
    </w:p>
    <w:p w14:paraId="2619E7AF" w14:textId="77777777" w:rsidR="00A76F10" w:rsidRPr="00A76F10" w:rsidRDefault="00A76F10" w:rsidP="00AF36D2">
      <w:pPr>
        <w:spacing w:after="0" w:line="240" w:lineRule="auto"/>
        <w:ind w:left="-851" w:right="-143"/>
        <w:jc w:val="right"/>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к сети газораспределения </w:t>
      </w:r>
    </w:p>
    <w:p w14:paraId="4AD9EC22" w14:textId="77777777" w:rsidR="00A76F10" w:rsidRPr="00A76F10" w:rsidRDefault="00A76F10" w:rsidP="00AF36D2">
      <w:pPr>
        <w:spacing w:after="0" w:line="240" w:lineRule="auto"/>
        <w:ind w:left="-851" w:right="-143"/>
        <w:jc w:val="right"/>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в рамках догазификации </w:t>
      </w:r>
    </w:p>
    <w:p w14:paraId="2544A820" w14:textId="77777777" w:rsidR="00A76F10" w:rsidRPr="00A76F10" w:rsidRDefault="00A76F10" w:rsidP="00AF36D2">
      <w:pPr>
        <w:spacing w:after="0" w:line="240" w:lineRule="auto"/>
        <w:ind w:left="-851" w:right="-143"/>
        <w:jc w:val="right"/>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котельных </w:t>
      </w:r>
    </w:p>
    <w:p w14:paraId="55F289F2" w14:textId="77777777" w:rsidR="00A76F10" w:rsidRPr="00A76F10" w:rsidRDefault="00A76F10" w:rsidP="00AF36D2">
      <w:pPr>
        <w:spacing w:after="0" w:line="240" w:lineRule="auto"/>
        <w:ind w:left="-851" w:right="-143"/>
        <w:jc w:val="both"/>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w:t>
      </w:r>
    </w:p>
    <w:p w14:paraId="54A2FD34" w14:textId="77777777" w:rsidR="00A76F10" w:rsidRPr="00A76F10" w:rsidRDefault="00A76F10" w:rsidP="00AF36D2">
      <w:pPr>
        <w:spacing w:after="0" w:line="240" w:lineRule="auto"/>
        <w:ind w:left="-851" w:right="-143"/>
        <w:jc w:val="right"/>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(форма) </w:t>
      </w:r>
    </w:p>
    <w:p w14:paraId="0BD88A23" w14:textId="77777777" w:rsidR="00A76F10" w:rsidRPr="00A76F10" w:rsidRDefault="00A76F10" w:rsidP="00AF36D2">
      <w:pPr>
        <w:spacing w:after="0" w:line="240" w:lineRule="auto"/>
        <w:ind w:left="-851" w:right="-143"/>
        <w:jc w:val="both"/>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w:t>
      </w:r>
    </w:p>
    <w:p w14:paraId="0D3816D1" w14:textId="77777777" w:rsidR="00A76F10" w:rsidRPr="00A76F10" w:rsidRDefault="00A76F10" w:rsidP="00AF3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143"/>
        <w:rPr>
          <w:rFonts w:ascii="Times New Roman" w:eastAsia="Times New Roman" w:hAnsi="Times New Roman" w:cs="Times New Roman"/>
          <w:sz w:val="23"/>
          <w:szCs w:val="23"/>
          <w:lang w:eastAsia="ru-RU"/>
        </w:rPr>
      </w:pPr>
      <w:bookmarkStart w:id="7" w:name="p299"/>
      <w:bookmarkEnd w:id="7"/>
      <w:r w:rsidRPr="00A76F10">
        <w:rPr>
          <w:rFonts w:ascii="Times New Roman" w:eastAsia="Times New Roman" w:hAnsi="Times New Roman" w:cs="Times New Roman"/>
          <w:sz w:val="23"/>
          <w:szCs w:val="23"/>
          <w:lang w:eastAsia="ru-RU"/>
        </w:rPr>
        <w:t xml:space="preserve">                            ТЕХНИЧЕСКИЕ УСЛОВИЯ</w:t>
      </w:r>
    </w:p>
    <w:p w14:paraId="3BD008F2" w14:textId="77777777" w:rsidR="00A76F10" w:rsidRPr="00A76F10" w:rsidRDefault="00A76F10" w:rsidP="00AF3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143"/>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на подключение (технологическое присоединение)</w:t>
      </w:r>
    </w:p>
    <w:p w14:paraId="36F40E85" w14:textId="77777777" w:rsidR="00A76F10" w:rsidRPr="00A76F10" w:rsidRDefault="00A76F10" w:rsidP="00AF3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143"/>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газоиспользующего оборудования к сети газораспределения</w:t>
      </w:r>
    </w:p>
    <w:p w14:paraId="4BDDDFA7" w14:textId="77777777" w:rsidR="00A76F10" w:rsidRPr="00A76F10" w:rsidRDefault="00A76F10" w:rsidP="00AF3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143"/>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в рамках догазификации котельных</w:t>
      </w:r>
    </w:p>
    <w:p w14:paraId="19D9F39F" w14:textId="77777777" w:rsidR="00A76F10" w:rsidRPr="00A76F10" w:rsidRDefault="00A76F10" w:rsidP="00AF3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143"/>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w:t>
      </w:r>
    </w:p>
    <w:p w14:paraId="5963C818" w14:textId="77777777" w:rsidR="00A76F10" w:rsidRPr="00A76F10" w:rsidRDefault="00A76F10" w:rsidP="00AF3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143"/>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1. ____________________________________________________________________</w:t>
      </w:r>
    </w:p>
    <w:p w14:paraId="6400166F" w14:textId="77777777" w:rsidR="00A76F10" w:rsidRPr="00A76F10" w:rsidRDefault="00A76F10" w:rsidP="00AF3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143"/>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(наименование газораспределительной организации</w:t>
      </w:r>
    </w:p>
    <w:p w14:paraId="726998BB" w14:textId="77777777" w:rsidR="00A76F10" w:rsidRPr="00A76F10" w:rsidRDefault="00A76F10" w:rsidP="00AF3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143"/>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(исполнителя), выдавшей технические условия)</w:t>
      </w:r>
    </w:p>
    <w:p w14:paraId="58153A2A" w14:textId="77777777" w:rsidR="00A76F10" w:rsidRPr="00A76F10" w:rsidRDefault="00A76F10" w:rsidP="00AF3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143"/>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2. ____________________________________________________________________</w:t>
      </w:r>
    </w:p>
    <w:p w14:paraId="41653D64" w14:textId="77777777" w:rsidR="00A76F10" w:rsidRPr="00A76F10" w:rsidRDefault="00A76F10" w:rsidP="00AF3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143"/>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(полное и сокращенное (при наличии) наименование,</w:t>
      </w:r>
    </w:p>
    <w:p w14:paraId="63F100E3" w14:textId="77777777" w:rsidR="00A76F10" w:rsidRPr="00A76F10" w:rsidRDefault="00A76F10" w:rsidP="00AF3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143"/>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lastRenderedPageBreak/>
        <w:t xml:space="preserve">          организационно-правовая форма заявителя - юридического лица)</w:t>
      </w:r>
    </w:p>
    <w:p w14:paraId="2FBC0352" w14:textId="77777777" w:rsidR="00A76F10" w:rsidRPr="00A76F10" w:rsidRDefault="00A76F10" w:rsidP="00AF3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143"/>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3. ____________________________________________________________________</w:t>
      </w:r>
    </w:p>
    <w:p w14:paraId="5AD8281F" w14:textId="77777777" w:rsidR="00A76F10" w:rsidRPr="00A76F10" w:rsidRDefault="00A76F10" w:rsidP="00AF3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143"/>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__________________________________________________________________________,</w:t>
      </w:r>
    </w:p>
    <w:p w14:paraId="3188041B" w14:textId="77777777" w:rsidR="00A76F10" w:rsidRPr="00A76F10" w:rsidRDefault="00A76F10" w:rsidP="00AF3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143"/>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(наименование котельной)</w:t>
      </w:r>
    </w:p>
    <w:p w14:paraId="4A12474A" w14:textId="77777777" w:rsidR="00A76F10" w:rsidRPr="00A76F10" w:rsidRDefault="00A76F10" w:rsidP="00AF3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143"/>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расположенной (проектируемой) по адресу: __________________________________</w:t>
      </w:r>
    </w:p>
    <w:p w14:paraId="3A45C6A9" w14:textId="77777777" w:rsidR="00A76F10" w:rsidRPr="00A76F10" w:rsidRDefault="00A76F10" w:rsidP="00AF3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143"/>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___________________________________________________________________________</w:t>
      </w:r>
    </w:p>
    <w:p w14:paraId="21E32700" w14:textId="77777777" w:rsidR="00A76F10" w:rsidRPr="00A76F10" w:rsidRDefault="00A76F10" w:rsidP="00AF3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143"/>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(место нахождения котельной)</w:t>
      </w:r>
    </w:p>
    <w:p w14:paraId="225BEA2B" w14:textId="77777777" w:rsidR="00A76F10" w:rsidRPr="00A76F10" w:rsidRDefault="00A76F10" w:rsidP="00AF3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143"/>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4.    Величина   максимального   часового   расхода   газа</w:t>
      </w:r>
      <w:proofErr w:type="gramStart"/>
      <w:r w:rsidRPr="00A76F10">
        <w:rPr>
          <w:rFonts w:ascii="Times New Roman" w:eastAsia="Times New Roman" w:hAnsi="Times New Roman" w:cs="Times New Roman"/>
          <w:sz w:val="23"/>
          <w:szCs w:val="23"/>
          <w:lang w:eastAsia="ru-RU"/>
        </w:rPr>
        <w:t xml:space="preserve">   (</w:t>
      </w:r>
      <w:proofErr w:type="gramEnd"/>
      <w:r w:rsidRPr="00A76F10">
        <w:rPr>
          <w:rFonts w:ascii="Times New Roman" w:eastAsia="Times New Roman" w:hAnsi="Times New Roman" w:cs="Times New Roman"/>
          <w:sz w:val="23"/>
          <w:szCs w:val="23"/>
          <w:lang w:eastAsia="ru-RU"/>
        </w:rPr>
        <w:t>мощности)</w:t>
      </w:r>
    </w:p>
    <w:p w14:paraId="3B332BD1" w14:textId="77777777" w:rsidR="00A76F10" w:rsidRPr="00A76F10" w:rsidRDefault="00A76F10" w:rsidP="00AF3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143"/>
        <w:rPr>
          <w:rFonts w:ascii="Times New Roman" w:eastAsia="Times New Roman" w:hAnsi="Times New Roman" w:cs="Times New Roman"/>
          <w:sz w:val="23"/>
          <w:szCs w:val="23"/>
          <w:lang w:eastAsia="ru-RU"/>
        </w:rPr>
      </w:pPr>
      <w:proofErr w:type="gramStart"/>
      <w:r w:rsidRPr="00A76F10">
        <w:rPr>
          <w:rFonts w:ascii="Times New Roman" w:eastAsia="Times New Roman" w:hAnsi="Times New Roman" w:cs="Times New Roman"/>
          <w:sz w:val="23"/>
          <w:szCs w:val="23"/>
          <w:lang w:eastAsia="ru-RU"/>
        </w:rPr>
        <w:t>газоиспользующего  оборудования</w:t>
      </w:r>
      <w:proofErr w:type="gramEnd"/>
      <w:r w:rsidRPr="00A76F10">
        <w:rPr>
          <w:rFonts w:ascii="Times New Roman" w:eastAsia="Times New Roman" w:hAnsi="Times New Roman" w:cs="Times New Roman"/>
          <w:sz w:val="23"/>
          <w:szCs w:val="23"/>
          <w:lang w:eastAsia="ru-RU"/>
        </w:rPr>
        <w:t xml:space="preserve"> (подключаемого и ранее подключенного) _____</w:t>
      </w:r>
    </w:p>
    <w:p w14:paraId="3524D39B" w14:textId="77777777" w:rsidR="00A76F10" w:rsidRPr="00A76F10" w:rsidRDefault="00A76F10" w:rsidP="00AF3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143"/>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куб. метров в час, в том числе (в случае одной точки подключения):</w:t>
      </w:r>
    </w:p>
    <w:p w14:paraId="60D6C39D" w14:textId="77777777" w:rsidR="00A76F10" w:rsidRPr="00A76F10" w:rsidRDefault="00A76F10" w:rsidP="00AF3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143"/>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w:t>
      </w:r>
      <w:proofErr w:type="gramStart"/>
      <w:r w:rsidRPr="00A76F10">
        <w:rPr>
          <w:rFonts w:ascii="Times New Roman" w:eastAsia="Times New Roman" w:hAnsi="Times New Roman" w:cs="Times New Roman"/>
          <w:sz w:val="23"/>
          <w:szCs w:val="23"/>
          <w:lang w:eastAsia="ru-RU"/>
        </w:rPr>
        <w:t>величина  максимального</w:t>
      </w:r>
      <w:proofErr w:type="gramEnd"/>
      <w:r w:rsidRPr="00A76F10">
        <w:rPr>
          <w:rFonts w:ascii="Times New Roman" w:eastAsia="Times New Roman" w:hAnsi="Times New Roman" w:cs="Times New Roman"/>
          <w:sz w:val="23"/>
          <w:szCs w:val="23"/>
          <w:lang w:eastAsia="ru-RU"/>
        </w:rPr>
        <w:t xml:space="preserve">  часового расхода газа (мощности) подключаемого</w:t>
      </w:r>
    </w:p>
    <w:p w14:paraId="2A1B43DD" w14:textId="77777777" w:rsidR="00A76F10" w:rsidRPr="00A76F10" w:rsidRDefault="00A76F10" w:rsidP="00AF3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143"/>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газоиспользующего оборудования _____ куб. метров в час;</w:t>
      </w:r>
    </w:p>
    <w:p w14:paraId="7307495A" w14:textId="77777777" w:rsidR="00A76F10" w:rsidRPr="00A76F10" w:rsidRDefault="00A76F10" w:rsidP="00AF3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143"/>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величина     максимального    часового    расхода    газа </w:t>
      </w:r>
      <w:proofErr w:type="gramStart"/>
      <w:r w:rsidRPr="00A76F10">
        <w:rPr>
          <w:rFonts w:ascii="Times New Roman" w:eastAsia="Times New Roman" w:hAnsi="Times New Roman" w:cs="Times New Roman"/>
          <w:sz w:val="23"/>
          <w:szCs w:val="23"/>
          <w:lang w:eastAsia="ru-RU"/>
        </w:rPr>
        <w:t xml:space="preserve">   (</w:t>
      </w:r>
      <w:proofErr w:type="gramEnd"/>
      <w:r w:rsidRPr="00A76F10">
        <w:rPr>
          <w:rFonts w:ascii="Times New Roman" w:eastAsia="Times New Roman" w:hAnsi="Times New Roman" w:cs="Times New Roman"/>
          <w:sz w:val="23"/>
          <w:szCs w:val="23"/>
          <w:lang w:eastAsia="ru-RU"/>
        </w:rPr>
        <w:t>мощности)</w:t>
      </w:r>
    </w:p>
    <w:p w14:paraId="7995FA40" w14:textId="77777777" w:rsidR="00A76F10" w:rsidRPr="00A76F10" w:rsidRDefault="00A76F10" w:rsidP="00AF3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143"/>
        <w:rPr>
          <w:rFonts w:ascii="Times New Roman" w:eastAsia="Times New Roman" w:hAnsi="Times New Roman" w:cs="Times New Roman"/>
          <w:sz w:val="23"/>
          <w:szCs w:val="23"/>
          <w:lang w:eastAsia="ru-RU"/>
        </w:rPr>
      </w:pPr>
      <w:proofErr w:type="gramStart"/>
      <w:r w:rsidRPr="00A76F10">
        <w:rPr>
          <w:rFonts w:ascii="Times New Roman" w:eastAsia="Times New Roman" w:hAnsi="Times New Roman" w:cs="Times New Roman"/>
          <w:sz w:val="23"/>
          <w:szCs w:val="23"/>
          <w:lang w:eastAsia="ru-RU"/>
        </w:rPr>
        <w:t>газоиспользующего  оборудования</w:t>
      </w:r>
      <w:proofErr w:type="gramEnd"/>
      <w:r w:rsidRPr="00A76F10">
        <w:rPr>
          <w:rFonts w:ascii="Times New Roman" w:eastAsia="Times New Roman" w:hAnsi="Times New Roman" w:cs="Times New Roman"/>
          <w:sz w:val="23"/>
          <w:szCs w:val="23"/>
          <w:lang w:eastAsia="ru-RU"/>
        </w:rPr>
        <w:t>,  ранее  подключенного  в точке подключения</w:t>
      </w:r>
    </w:p>
    <w:p w14:paraId="09AE737F" w14:textId="77777777" w:rsidR="00A76F10" w:rsidRPr="00A76F10" w:rsidRDefault="00A76F10" w:rsidP="00AF3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143"/>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газоиспользующего оборудования, _____ куб. метров в час.</w:t>
      </w:r>
    </w:p>
    <w:p w14:paraId="04918790" w14:textId="77777777" w:rsidR="00A76F10" w:rsidRPr="00A76F10" w:rsidRDefault="00A76F10" w:rsidP="00AF3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143"/>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5. Давление газа в точке подключения:</w:t>
      </w:r>
    </w:p>
    <w:p w14:paraId="5E0A4A2C" w14:textId="77777777" w:rsidR="00A76F10" w:rsidRPr="00A76F10" w:rsidRDefault="00A76F10" w:rsidP="00AF3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143"/>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максимальное ________________ МПа;</w:t>
      </w:r>
    </w:p>
    <w:p w14:paraId="4BCC4FED" w14:textId="77777777" w:rsidR="00A76F10" w:rsidRPr="00A76F10" w:rsidRDefault="00A76F10" w:rsidP="00AF3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143"/>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фактическое (расчетное) ______________ МПа.</w:t>
      </w:r>
    </w:p>
    <w:p w14:paraId="78231E0C" w14:textId="77777777" w:rsidR="00A76F10" w:rsidRPr="00A76F10" w:rsidRDefault="00A76F10" w:rsidP="00AF3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143"/>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6.   Срок   подключения</w:t>
      </w:r>
      <w:proofErr w:type="gramStart"/>
      <w:r w:rsidRPr="00A76F10">
        <w:rPr>
          <w:rFonts w:ascii="Times New Roman" w:eastAsia="Times New Roman" w:hAnsi="Times New Roman" w:cs="Times New Roman"/>
          <w:sz w:val="23"/>
          <w:szCs w:val="23"/>
          <w:lang w:eastAsia="ru-RU"/>
        </w:rPr>
        <w:t xml:space="preserve">   (</w:t>
      </w:r>
      <w:proofErr w:type="gramEnd"/>
      <w:r w:rsidRPr="00A76F10">
        <w:rPr>
          <w:rFonts w:ascii="Times New Roman" w:eastAsia="Times New Roman" w:hAnsi="Times New Roman" w:cs="Times New Roman"/>
          <w:sz w:val="23"/>
          <w:szCs w:val="23"/>
          <w:lang w:eastAsia="ru-RU"/>
        </w:rPr>
        <w:t>технологического   присоединения)   к  сетям</w:t>
      </w:r>
    </w:p>
    <w:p w14:paraId="7644A239" w14:textId="77777777" w:rsidR="00A76F10" w:rsidRPr="00A76F10" w:rsidRDefault="00A76F10" w:rsidP="00AF3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143"/>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газораспределения котельной _______________________________________________</w:t>
      </w:r>
    </w:p>
    <w:p w14:paraId="42106C41" w14:textId="77777777" w:rsidR="00A76F10" w:rsidRPr="00A76F10" w:rsidRDefault="00A76F10" w:rsidP="00AF3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143"/>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7. Информация о газопроводе в точке подключения _______________________</w:t>
      </w:r>
    </w:p>
    <w:p w14:paraId="0B15C3B9" w14:textId="77777777" w:rsidR="00A76F10" w:rsidRPr="00A76F10" w:rsidRDefault="00A76F10" w:rsidP="00AF3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143"/>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___________________________________________________________________________</w:t>
      </w:r>
    </w:p>
    <w:p w14:paraId="5D0235F8" w14:textId="77777777" w:rsidR="00A76F10" w:rsidRPr="00A76F10" w:rsidRDefault="00A76F10" w:rsidP="00AF3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143"/>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(диаметр, материал труб, способ прокладки, тип защитного покрытия,</w:t>
      </w:r>
    </w:p>
    <w:p w14:paraId="38DD59EA" w14:textId="77777777" w:rsidR="00A76F10" w:rsidRPr="00A76F10" w:rsidRDefault="00A76F10" w:rsidP="00AF3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143"/>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максимальное рабочее давление, фактическое (расчетное) давление,</w:t>
      </w:r>
    </w:p>
    <w:p w14:paraId="1ECF324A" w14:textId="77777777" w:rsidR="00A76F10" w:rsidRPr="00A76F10" w:rsidRDefault="00A76F10" w:rsidP="00AF3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143"/>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наличие электрохимической защиты, протяженность)</w:t>
      </w:r>
    </w:p>
    <w:p w14:paraId="0DC8F0EA" w14:textId="77777777" w:rsidR="00A76F10" w:rsidRPr="00A76F10" w:rsidRDefault="00A76F10" w:rsidP="00AF3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143"/>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8.    Величина   максимального   часового   расхода   газа</w:t>
      </w:r>
      <w:proofErr w:type="gramStart"/>
      <w:r w:rsidRPr="00A76F10">
        <w:rPr>
          <w:rFonts w:ascii="Times New Roman" w:eastAsia="Times New Roman" w:hAnsi="Times New Roman" w:cs="Times New Roman"/>
          <w:sz w:val="23"/>
          <w:szCs w:val="23"/>
          <w:lang w:eastAsia="ru-RU"/>
        </w:rPr>
        <w:t xml:space="preserve">   (</w:t>
      </w:r>
      <w:proofErr w:type="gramEnd"/>
      <w:r w:rsidRPr="00A76F10">
        <w:rPr>
          <w:rFonts w:ascii="Times New Roman" w:eastAsia="Times New Roman" w:hAnsi="Times New Roman" w:cs="Times New Roman"/>
          <w:sz w:val="23"/>
          <w:szCs w:val="23"/>
          <w:lang w:eastAsia="ru-RU"/>
        </w:rPr>
        <w:t>мощности)</w:t>
      </w:r>
    </w:p>
    <w:p w14:paraId="70CF050A" w14:textId="77777777" w:rsidR="00A76F10" w:rsidRPr="00A76F10" w:rsidRDefault="00A76F10" w:rsidP="00AF3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143"/>
        <w:rPr>
          <w:rFonts w:ascii="Times New Roman" w:eastAsia="Times New Roman" w:hAnsi="Times New Roman" w:cs="Times New Roman"/>
          <w:sz w:val="23"/>
          <w:szCs w:val="23"/>
          <w:lang w:eastAsia="ru-RU"/>
        </w:rPr>
      </w:pPr>
      <w:proofErr w:type="gramStart"/>
      <w:r w:rsidRPr="00A76F10">
        <w:rPr>
          <w:rFonts w:ascii="Times New Roman" w:eastAsia="Times New Roman" w:hAnsi="Times New Roman" w:cs="Times New Roman"/>
          <w:sz w:val="23"/>
          <w:szCs w:val="23"/>
          <w:lang w:eastAsia="ru-RU"/>
        </w:rPr>
        <w:t>газоиспользующего  оборудования</w:t>
      </w:r>
      <w:proofErr w:type="gramEnd"/>
      <w:r w:rsidRPr="00A76F10">
        <w:rPr>
          <w:rFonts w:ascii="Times New Roman" w:eastAsia="Times New Roman" w:hAnsi="Times New Roman" w:cs="Times New Roman"/>
          <w:sz w:val="23"/>
          <w:szCs w:val="23"/>
          <w:lang w:eastAsia="ru-RU"/>
        </w:rPr>
        <w:t xml:space="preserve">  (подключаемого  и  ранее подключенного) по</w:t>
      </w:r>
    </w:p>
    <w:p w14:paraId="51014E23" w14:textId="77777777" w:rsidR="00A76F10" w:rsidRPr="00A76F10" w:rsidRDefault="00A76F10" w:rsidP="00AF3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143"/>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каждой из точек подключения (если их несколько)</w:t>
      </w:r>
    </w:p>
    <w:p w14:paraId="3A1F7825" w14:textId="77777777" w:rsidR="00A76F10" w:rsidRPr="00A76F10" w:rsidRDefault="00A76F10" w:rsidP="00AF36D2">
      <w:pPr>
        <w:spacing w:after="0" w:line="240" w:lineRule="auto"/>
        <w:ind w:left="-851" w:right="-143"/>
        <w:jc w:val="both"/>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w:t>
      </w:r>
    </w:p>
    <w:tbl>
      <w:tblPr>
        <w:tblW w:w="10915" w:type="dxa"/>
        <w:tblInd w:w="-1142" w:type="dxa"/>
        <w:tblCellMar>
          <w:left w:w="0" w:type="dxa"/>
          <w:right w:w="0" w:type="dxa"/>
        </w:tblCellMar>
        <w:tblLook w:val="04A0" w:firstRow="1" w:lastRow="0" w:firstColumn="1" w:lastColumn="0" w:noHBand="0" w:noVBand="1"/>
      </w:tblPr>
      <w:tblGrid>
        <w:gridCol w:w="1418"/>
        <w:gridCol w:w="1948"/>
        <w:gridCol w:w="1432"/>
        <w:gridCol w:w="1227"/>
        <w:gridCol w:w="1373"/>
        <w:gridCol w:w="1064"/>
        <w:gridCol w:w="2453"/>
      </w:tblGrid>
      <w:tr w:rsidR="00AF36D2" w:rsidRPr="00AF36D2" w14:paraId="427ABBF2" w14:textId="77777777" w:rsidTr="00AF36D2">
        <w:tc>
          <w:tcPr>
            <w:tcW w:w="1418" w:type="dxa"/>
            <w:tcBorders>
              <w:top w:val="single" w:sz="6" w:space="0" w:color="000000"/>
              <w:left w:val="single" w:sz="6" w:space="0" w:color="000000"/>
              <w:bottom w:val="single" w:sz="6" w:space="0" w:color="000000"/>
              <w:right w:val="single" w:sz="6" w:space="0" w:color="000000"/>
            </w:tcBorders>
            <w:hideMark/>
          </w:tcPr>
          <w:p w14:paraId="6450FEB4" w14:textId="77777777" w:rsidR="00A76F10" w:rsidRPr="00A76F10" w:rsidRDefault="00A76F10" w:rsidP="00AF36D2">
            <w:pPr>
              <w:spacing w:after="105" w:line="240" w:lineRule="auto"/>
              <w:ind w:left="-146" w:right="-143" w:firstLine="849"/>
              <w:jc w:val="center"/>
              <w:rPr>
                <w:rFonts w:ascii="Times New Roman" w:eastAsia="Times New Roman" w:hAnsi="Times New Roman" w:cs="Times New Roman"/>
                <w:sz w:val="16"/>
                <w:szCs w:val="16"/>
                <w:lang w:eastAsia="ru-RU"/>
              </w:rPr>
            </w:pPr>
            <w:r w:rsidRPr="00A76F10">
              <w:rPr>
                <w:rFonts w:ascii="Times New Roman" w:eastAsia="Times New Roman" w:hAnsi="Times New Roman" w:cs="Times New Roman"/>
                <w:sz w:val="16"/>
                <w:szCs w:val="16"/>
                <w:lang w:eastAsia="ru-RU"/>
              </w:rPr>
              <w:t xml:space="preserve">Точка подключения (планируемая) </w:t>
            </w:r>
          </w:p>
        </w:tc>
        <w:tc>
          <w:tcPr>
            <w:tcW w:w="1948" w:type="dxa"/>
            <w:tcBorders>
              <w:top w:val="single" w:sz="6" w:space="0" w:color="000000"/>
              <w:left w:val="single" w:sz="6" w:space="0" w:color="000000"/>
              <w:bottom w:val="single" w:sz="6" w:space="0" w:color="000000"/>
              <w:right w:val="single" w:sz="6" w:space="0" w:color="000000"/>
            </w:tcBorders>
            <w:hideMark/>
          </w:tcPr>
          <w:p w14:paraId="12482260" w14:textId="238844D4" w:rsidR="00A76F10" w:rsidRPr="00A76F10" w:rsidRDefault="00A76F10" w:rsidP="00AF36D2">
            <w:pPr>
              <w:spacing w:after="105" w:line="240" w:lineRule="auto"/>
              <w:ind w:left="-851" w:right="-143" w:firstLine="709"/>
              <w:jc w:val="center"/>
              <w:rPr>
                <w:rFonts w:ascii="Times New Roman" w:eastAsia="Times New Roman" w:hAnsi="Times New Roman" w:cs="Times New Roman"/>
                <w:sz w:val="16"/>
                <w:szCs w:val="16"/>
                <w:lang w:eastAsia="ru-RU"/>
              </w:rPr>
            </w:pPr>
            <w:r w:rsidRPr="00A76F10">
              <w:rPr>
                <w:rFonts w:ascii="Times New Roman" w:eastAsia="Times New Roman" w:hAnsi="Times New Roman" w:cs="Times New Roman"/>
                <w:sz w:val="16"/>
                <w:szCs w:val="16"/>
                <w:lang w:eastAsia="ru-RU"/>
              </w:rPr>
              <w:t xml:space="preserve">Срок подключения (технологического присоединения) к сетям газораспределения (рабочих дней) с даты заключения договора о подключении (технологическом присоединении) газоиспользующего оборудования к сети газораспределения в рамках догазификации котельных </w:t>
            </w:r>
          </w:p>
        </w:tc>
        <w:tc>
          <w:tcPr>
            <w:tcW w:w="0" w:type="auto"/>
            <w:tcBorders>
              <w:top w:val="single" w:sz="6" w:space="0" w:color="000000"/>
              <w:left w:val="single" w:sz="6" w:space="0" w:color="000000"/>
              <w:bottom w:val="single" w:sz="6" w:space="0" w:color="000000"/>
              <w:right w:val="single" w:sz="6" w:space="0" w:color="000000"/>
            </w:tcBorders>
            <w:hideMark/>
          </w:tcPr>
          <w:p w14:paraId="745B6E53" w14:textId="77777777" w:rsidR="00A76F10" w:rsidRPr="00A76F10" w:rsidRDefault="00A76F10" w:rsidP="00AF36D2">
            <w:pPr>
              <w:spacing w:after="105" w:line="240" w:lineRule="auto"/>
              <w:ind w:left="-851" w:right="-143" w:firstLine="849"/>
              <w:jc w:val="center"/>
              <w:rPr>
                <w:rFonts w:ascii="Times New Roman" w:eastAsia="Times New Roman" w:hAnsi="Times New Roman" w:cs="Times New Roman"/>
                <w:sz w:val="16"/>
                <w:szCs w:val="16"/>
                <w:lang w:eastAsia="ru-RU"/>
              </w:rPr>
            </w:pPr>
            <w:r w:rsidRPr="00A76F10">
              <w:rPr>
                <w:rFonts w:ascii="Times New Roman" w:eastAsia="Times New Roman" w:hAnsi="Times New Roman" w:cs="Times New Roman"/>
                <w:sz w:val="16"/>
                <w:szCs w:val="16"/>
                <w:lang w:eastAsia="ru-RU"/>
              </w:rPr>
              <w:t xml:space="preserve">Итоговая величина максимального часового расхода газа (мощности) газоиспользующего оборудования (подключаемого и ранее подключенного) (куб. метров в час) </w:t>
            </w:r>
            <w:hyperlink w:anchor="p415" w:history="1">
              <w:r w:rsidRPr="00A76F10">
                <w:rPr>
                  <w:rFonts w:ascii="Times New Roman" w:eastAsia="Times New Roman" w:hAnsi="Times New Roman" w:cs="Times New Roman"/>
                  <w:color w:val="0000FF"/>
                  <w:sz w:val="16"/>
                  <w:szCs w:val="16"/>
                  <w:u w:val="single"/>
                  <w:lang w:eastAsia="ru-RU"/>
                </w:rPr>
                <w:t>&lt;*&gt;</w:t>
              </w:r>
            </w:hyperlink>
            <w:r w:rsidRPr="00A76F10">
              <w:rPr>
                <w:rFonts w:ascii="Times New Roman" w:eastAsia="Times New Roman" w:hAnsi="Times New Roman" w:cs="Times New Roman"/>
                <w:sz w:val="16"/>
                <w:szCs w:val="16"/>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72A461DB" w14:textId="77777777" w:rsidR="00A76F10" w:rsidRPr="00A76F10" w:rsidRDefault="00A76F10" w:rsidP="00AF36D2">
            <w:pPr>
              <w:spacing w:after="105" w:line="240" w:lineRule="auto"/>
              <w:ind w:left="-851" w:right="-143" w:firstLine="849"/>
              <w:jc w:val="center"/>
              <w:rPr>
                <w:rFonts w:ascii="Times New Roman" w:eastAsia="Times New Roman" w:hAnsi="Times New Roman" w:cs="Times New Roman"/>
                <w:sz w:val="16"/>
                <w:szCs w:val="16"/>
                <w:lang w:eastAsia="ru-RU"/>
              </w:rPr>
            </w:pPr>
            <w:r w:rsidRPr="00A76F10">
              <w:rPr>
                <w:rFonts w:ascii="Times New Roman" w:eastAsia="Times New Roman" w:hAnsi="Times New Roman" w:cs="Times New Roman"/>
                <w:sz w:val="16"/>
                <w:szCs w:val="16"/>
                <w:lang w:eastAsia="ru-RU"/>
              </w:rPr>
              <w:t xml:space="preserve">Величина максимального расхода газа (мощности) подключаемого газоиспользующего оборудования (куб. метров в час) </w:t>
            </w:r>
          </w:p>
        </w:tc>
        <w:tc>
          <w:tcPr>
            <w:tcW w:w="0" w:type="auto"/>
            <w:tcBorders>
              <w:top w:val="single" w:sz="6" w:space="0" w:color="000000"/>
              <w:left w:val="single" w:sz="6" w:space="0" w:color="000000"/>
              <w:bottom w:val="single" w:sz="6" w:space="0" w:color="000000"/>
              <w:right w:val="single" w:sz="6" w:space="0" w:color="000000"/>
            </w:tcBorders>
            <w:hideMark/>
          </w:tcPr>
          <w:p w14:paraId="274B0A91" w14:textId="77777777" w:rsidR="00A76F10" w:rsidRPr="00A76F10" w:rsidRDefault="00A76F10" w:rsidP="00AF36D2">
            <w:pPr>
              <w:spacing w:after="105" w:line="240" w:lineRule="auto"/>
              <w:ind w:left="-851" w:right="-143" w:firstLine="849"/>
              <w:jc w:val="center"/>
              <w:rPr>
                <w:rFonts w:ascii="Times New Roman" w:eastAsia="Times New Roman" w:hAnsi="Times New Roman" w:cs="Times New Roman"/>
                <w:sz w:val="16"/>
                <w:szCs w:val="16"/>
                <w:lang w:eastAsia="ru-RU"/>
              </w:rPr>
            </w:pPr>
            <w:r w:rsidRPr="00A76F10">
              <w:rPr>
                <w:rFonts w:ascii="Times New Roman" w:eastAsia="Times New Roman" w:hAnsi="Times New Roman" w:cs="Times New Roman"/>
                <w:sz w:val="16"/>
                <w:szCs w:val="16"/>
                <w:lang w:eastAsia="ru-RU"/>
              </w:rPr>
              <w:t xml:space="preserve">Величина максимального расхода газа (мощности) газоиспользующего оборудования, ранее присоединенного в точке подключения (куб. метров в час) </w:t>
            </w:r>
          </w:p>
        </w:tc>
        <w:tc>
          <w:tcPr>
            <w:tcW w:w="0" w:type="auto"/>
            <w:tcBorders>
              <w:top w:val="single" w:sz="6" w:space="0" w:color="000000"/>
              <w:left w:val="single" w:sz="6" w:space="0" w:color="000000"/>
              <w:bottom w:val="single" w:sz="6" w:space="0" w:color="000000"/>
              <w:right w:val="single" w:sz="6" w:space="0" w:color="000000"/>
            </w:tcBorders>
            <w:hideMark/>
          </w:tcPr>
          <w:p w14:paraId="04E127D5" w14:textId="77777777" w:rsidR="00A76F10" w:rsidRPr="00A76F10" w:rsidRDefault="00A76F10" w:rsidP="00AF36D2">
            <w:pPr>
              <w:spacing w:after="105" w:line="240" w:lineRule="auto"/>
              <w:ind w:left="-851" w:right="-143" w:firstLine="849"/>
              <w:jc w:val="center"/>
              <w:rPr>
                <w:rFonts w:ascii="Times New Roman" w:eastAsia="Times New Roman" w:hAnsi="Times New Roman" w:cs="Times New Roman"/>
                <w:sz w:val="16"/>
                <w:szCs w:val="16"/>
                <w:lang w:eastAsia="ru-RU"/>
              </w:rPr>
            </w:pPr>
            <w:r w:rsidRPr="00A76F10">
              <w:rPr>
                <w:rFonts w:ascii="Times New Roman" w:eastAsia="Times New Roman" w:hAnsi="Times New Roman" w:cs="Times New Roman"/>
                <w:sz w:val="16"/>
                <w:szCs w:val="16"/>
                <w:lang w:eastAsia="ru-RU"/>
              </w:rPr>
              <w:t xml:space="preserve">Давление газа в точке подключения: максимальное (МПа); фактическое (расчетное) (МПа) </w:t>
            </w:r>
          </w:p>
        </w:tc>
        <w:tc>
          <w:tcPr>
            <w:tcW w:w="2453" w:type="dxa"/>
            <w:tcBorders>
              <w:top w:val="single" w:sz="6" w:space="0" w:color="000000"/>
              <w:left w:val="single" w:sz="6" w:space="0" w:color="000000"/>
              <w:bottom w:val="single" w:sz="6" w:space="0" w:color="000000"/>
              <w:right w:val="single" w:sz="6" w:space="0" w:color="000000"/>
            </w:tcBorders>
            <w:hideMark/>
          </w:tcPr>
          <w:p w14:paraId="4CC1D0F9" w14:textId="77777777" w:rsidR="00A76F10" w:rsidRPr="00A76F10" w:rsidRDefault="00A76F10" w:rsidP="00AF36D2">
            <w:pPr>
              <w:spacing w:after="105" w:line="240" w:lineRule="auto"/>
              <w:ind w:left="-851" w:right="-143" w:firstLine="849"/>
              <w:jc w:val="center"/>
              <w:rPr>
                <w:rFonts w:ascii="Times New Roman" w:eastAsia="Times New Roman" w:hAnsi="Times New Roman" w:cs="Times New Roman"/>
                <w:sz w:val="16"/>
                <w:szCs w:val="16"/>
                <w:lang w:eastAsia="ru-RU"/>
              </w:rPr>
            </w:pPr>
            <w:r w:rsidRPr="00A76F10">
              <w:rPr>
                <w:rFonts w:ascii="Times New Roman" w:eastAsia="Times New Roman" w:hAnsi="Times New Roman" w:cs="Times New Roman"/>
                <w:sz w:val="16"/>
                <w:szCs w:val="16"/>
                <w:lang w:eastAsia="ru-RU"/>
              </w:rPr>
              <w:t xml:space="preserve">Наименование существующей сети газораспределения, к которой осуществляется подключение (место нахождения сети газораспределения, диаметр, материал труб и тип защитного покрытия) </w:t>
            </w:r>
          </w:p>
        </w:tc>
      </w:tr>
      <w:tr w:rsidR="00AF36D2" w:rsidRPr="00AF36D2" w14:paraId="233810AF" w14:textId="77777777" w:rsidTr="00AF36D2">
        <w:tc>
          <w:tcPr>
            <w:tcW w:w="1418" w:type="dxa"/>
            <w:tcBorders>
              <w:top w:val="single" w:sz="6" w:space="0" w:color="000000"/>
              <w:left w:val="single" w:sz="6" w:space="0" w:color="000000"/>
              <w:bottom w:val="single" w:sz="6" w:space="0" w:color="000000"/>
              <w:right w:val="single" w:sz="6" w:space="0" w:color="000000"/>
            </w:tcBorders>
            <w:hideMark/>
          </w:tcPr>
          <w:p w14:paraId="7989046F" w14:textId="77777777" w:rsidR="00A76F10" w:rsidRPr="00A76F10" w:rsidRDefault="00A76F10" w:rsidP="00AF36D2">
            <w:pPr>
              <w:spacing w:after="105" w:line="240" w:lineRule="auto"/>
              <w:ind w:left="-851" w:right="-143"/>
              <w:rPr>
                <w:rFonts w:ascii="Times New Roman" w:eastAsia="Times New Roman" w:hAnsi="Times New Roman" w:cs="Times New Roman"/>
                <w:sz w:val="16"/>
                <w:szCs w:val="16"/>
                <w:lang w:eastAsia="ru-RU"/>
              </w:rPr>
            </w:pPr>
            <w:r w:rsidRPr="00A76F10">
              <w:rPr>
                <w:rFonts w:ascii="Times New Roman" w:eastAsia="Times New Roman" w:hAnsi="Times New Roman" w:cs="Times New Roman"/>
                <w:sz w:val="16"/>
                <w:szCs w:val="16"/>
                <w:lang w:eastAsia="ru-RU"/>
              </w:rPr>
              <w:t xml:space="preserve">  </w:t>
            </w:r>
          </w:p>
        </w:tc>
        <w:tc>
          <w:tcPr>
            <w:tcW w:w="1948" w:type="dxa"/>
            <w:tcBorders>
              <w:top w:val="single" w:sz="6" w:space="0" w:color="000000"/>
              <w:left w:val="single" w:sz="6" w:space="0" w:color="000000"/>
              <w:bottom w:val="single" w:sz="6" w:space="0" w:color="000000"/>
              <w:right w:val="single" w:sz="6" w:space="0" w:color="000000"/>
            </w:tcBorders>
            <w:hideMark/>
          </w:tcPr>
          <w:p w14:paraId="187C0825" w14:textId="77777777" w:rsidR="00A76F10" w:rsidRPr="00A76F10" w:rsidRDefault="00A76F10" w:rsidP="00AF36D2">
            <w:pPr>
              <w:spacing w:after="105" w:line="240" w:lineRule="auto"/>
              <w:ind w:left="-851" w:right="-143"/>
              <w:rPr>
                <w:rFonts w:ascii="Times New Roman" w:eastAsia="Times New Roman" w:hAnsi="Times New Roman" w:cs="Times New Roman"/>
                <w:sz w:val="16"/>
                <w:szCs w:val="16"/>
                <w:lang w:eastAsia="ru-RU"/>
              </w:rPr>
            </w:pPr>
            <w:r w:rsidRPr="00A76F10">
              <w:rPr>
                <w:rFonts w:ascii="Times New Roman" w:eastAsia="Times New Roman" w:hAnsi="Times New Roman" w:cs="Times New Roman"/>
                <w:sz w:val="16"/>
                <w:szCs w:val="16"/>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6951239E" w14:textId="77777777" w:rsidR="00A76F10" w:rsidRPr="00A76F10" w:rsidRDefault="00A76F10" w:rsidP="00AF36D2">
            <w:pPr>
              <w:spacing w:after="105" w:line="240" w:lineRule="auto"/>
              <w:ind w:left="-851" w:right="-143"/>
              <w:rPr>
                <w:rFonts w:ascii="Times New Roman" w:eastAsia="Times New Roman" w:hAnsi="Times New Roman" w:cs="Times New Roman"/>
                <w:sz w:val="16"/>
                <w:szCs w:val="16"/>
                <w:lang w:eastAsia="ru-RU"/>
              </w:rPr>
            </w:pPr>
            <w:r w:rsidRPr="00A76F10">
              <w:rPr>
                <w:rFonts w:ascii="Times New Roman" w:eastAsia="Times New Roman" w:hAnsi="Times New Roman" w:cs="Times New Roman"/>
                <w:sz w:val="16"/>
                <w:szCs w:val="16"/>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68D05CBB" w14:textId="77777777" w:rsidR="00A76F10" w:rsidRPr="00A76F10" w:rsidRDefault="00A76F10" w:rsidP="00AF36D2">
            <w:pPr>
              <w:spacing w:after="105" w:line="240" w:lineRule="auto"/>
              <w:ind w:left="-851" w:right="-143"/>
              <w:rPr>
                <w:rFonts w:ascii="Times New Roman" w:eastAsia="Times New Roman" w:hAnsi="Times New Roman" w:cs="Times New Roman"/>
                <w:sz w:val="16"/>
                <w:szCs w:val="16"/>
                <w:lang w:eastAsia="ru-RU"/>
              </w:rPr>
            </w:pPr>
            <w:r w:rsidRPr="00A76F10">
              <w:rPr>
                <w:rFonts w:ascii="Times New Roman" w:eastAsia="Times New Roman" w:hAnsi="Times New Roman" w:cs="Times New Roman"/>
                <w:sz w:val="16"/>
                <w:szCs w:val="16"/>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1C826733" w14:textId="77777777" w:rsidR="00A76F10" w:rsidRPr="00A76F10" w:rsidRDefault="00A76F10" w:rsidP="00AF36D2">
            <w:pPr>
              <w:spacing w:after="105" w:line="240" w:lineRule="auto"/>
              <w:ind w:left="-851" w:right="-143"/>
              <w:rPr>
                <w:rFonts w:ascii="Times New Roman" w:eastAsia="Times New Roman" w:hAnsi="Times New Roman" w:cs="Times New Roman"/>
                <w:sz w:val="16"/>
                <w:szCs w:val="16"/>
                <w:lang w:eastAsia="ru-RU"/>
              </w:rPr>
            </w:pPr>
            <w:r w:rsidRPr="00A76F10">
              <w:rPr>
                <w:rFonts w:ascii="Times New Roman" w:eastAsia="Times New Roman" w:hAnsi="Times New Roman" w:cs="Times New Roman"/>
                <w:sz w:val="16"/>
                <w:szCs w:val="16"/>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51BDCD44" w14:textId="77777777" w:rsidR="00A76F10" w:rsidRPr="00A76F10" w:rsidRDefault="00A76F10" w:rsidP="00AF36D2">
            <w:pPr>
              <w:spacing w:after="105" w:line="240" w:lineRule="auto"/>
              <w:ind w:left="-851" w:right="-143"/>
              <w:rPr>
                <w:rFonts w:ascii="Times New Roman" w:eastAsia="Times New Roman" w:hAnsi="Times New Roman" w:cs="Times New Roman"/>
                <w:sz w:val="16"/>
                <w:szCs w:val="16"/>
                <w:lang w:eastAsia="ru-RU"/>
              </w:rPr>
            </w:pPr>
            <w:r w:rsidRPr="00A76F10">
              <w:rPr>
                <w:rFonts w:ascii="Times New Roman" w:eastAsia="Times New Roman" w:hAnsi="Times New Roman" w:cs="Times New Roman"/>
                <w:sz w:val="16"/>
                <w:szCs w:val="16"/>
                <w:lang w:eastAsia="ru-RU"/>
              </w:rPr>
              <w:t xml:space="preserve">  </w:t>
            </w:r>
          </w:p>
        </w:tc>
        <w:tc>
          <w:tcPr>
            <w:tcW w:w="2453" w:type="dxa"/>
            <w:tcBorders>
              <w:top w:val="single" w:sz="6" w:space="0" w:color="000000"/>
              <w:left w:val="single" w:sz="6" w:space="0" w:color="000000"/>
              <w:bottom w:val="single" w:sz="6" w:space="0" w:color="000000"/>
              <w:right w:val="single" w:sz="6" w:space="0" w:color="000000"/>
            </w:tcBorders>
            <w:hideMark/>
          </w:tcPr>
          <w:p w14:paraId="79789D50" w14:textId="77777777" w:rsidR="00A76F10" w:rsidRPr="00A76F10" w:rsidRDefault="00A76F10" w:rsidP="00AF36D2">
            <w:pPr>
              <w:spacing w:after="105" w:line="240" w:lineRule="auto"/>
              <w:ind w:left="-851" w:right="-143"/>
              <w:rPr>
                <w:rFonts w:ascii="Times New Roman" w:eastAsia="Times New Roman" w:hAnsi="Times New Roman" w:cs="Times New Roman"/>
                <w:sz w:val="16"/>
                <w:szCs w:val="16"/>
                <w:lang w:eastAsia="ru-RU"/>
              </w:rPr>
            </w:pPr>
            <w:r w:rsidRPr="00A76F10">
              <w:rPr>
                <w:rFonts w:ascii="Times New Roman" w:eastAsia="Times New Roman" w:hAnsi="Times New Roman" w:cs="Times New Roman"/>
                <w:sz w:val="16"/>
                <w:szCs w:val="16"/>
                <w:lang w:eastAsia="ru-RU"/>
              </w:rPr>
              <w:t xml:space="preserve">  </w:t>
            </w:r>
          </w:p>
        </w:tc>
      </w:tr>
      <w:tr w:rsidR="00AF36D2" w:rsidRPr="00AF36D2" w14:paraId="13C9F4C1" w14:textId="77777777" w:rsidTr="00AF36D2">
        <w:tc>
          <w:tcPr>
            <w:tcW w:w="1418" w:type="dxa"/>
            <w:tcBorders>
              <w:top w:val="single" w:sz="6" w:space="0" w:color="000000"/>
              <w:left w:val="single" w:sz="6" w:space="0" w:color="000000"/>
              <w:bottom w:val="single" w:sz="6" w:space="0" w:color="000000"/>
              <w:right w:val="single" w:sz="6" w:space="0" w:color="000000"/>
            </w:tcBorders>
            <w:hideMark/>
          </w:tcPr>
          <w:p w14:paraId="38E4BE8D" w14:textId="77777777" w:rsidR="00A76F10" w:rsidRPr="00A76F10" w:rsidRDefault="00A76F10" w:rsidP="00AF36D2">
            <w:pPr>
              <w:spacing w:after="105" w:line="240" w:lineRule="auto"/>
              <w:ind w:left="-851" w:right="-143"/>
              <w:rPr>
                <w:rFonts w:ascii="Times New Roman" w:eastAsia="Times New Roman" w:hAnsi="Times New Roman" w:cs="Times New Roman"/>
                <w:sz w:val="16"/>
                <w:szCs w:val="16"/>
                <w:lang w:eastAsia="ru-RU"/>
              </w:rPr>
            </w:pPr>
            <w:r w:rsidRPr="00A76F10">
              <w:rPr>
                <w:rFonts w:ascii="Times New Roman" w:eastAsia="Times New Roman" w:hAnsi="Times New Roman" w:cs="Times New Roman"/>
                <w:sz w:val="16"/>
                <w:szCs w:val="16"/>
                <w:lang w:eastAsia="ru-RU"/>
              </w:rPr>
              <w:t xml:space="preserve">  </w:t>
            </w:r>
          </w:p>
        </w:tc>
        <w:tc>
          <w:tcPr>
            <w:tcW w:w="1948" w:type="dxa"/>
            <w:tcBorders>
              <w:top w:val="single" w:sz="6" w:space="0" w:color="000000"/>
              <w:left w:val="single" w:sz="6" w:space="0" w:color="000000"/>
              <w:bottom w:val="single" w:sz="6" w:space="0" w:color="000000"/>
              <w:right w:val="single" w:sz="6" w:space="0" w:color="000000"/>
            </w:tcBorders>
            <w:hideMark/>
          </w:tcPr>
          <w:p w14:paraId="3A6EEACF" w14:textId="77777777" w:rsidR="00A76F10" w:rsidRPr="00A76F10" w:rsidRDefault="00A76F10" w:rsidP="00AF36D2">
            <w:pPr>
              <w:spacing w:after="105" w:line="240" w:lineRule="auto"/>
              <w:ind w:left="-851" w:right="-143"/>
              <w:rPr>
                <w:rFonts w:ascii="Times New Roman" w:eastAsia="Times New Roman" w:hAnsi="Times New Roman" w:cs="Times New Roman"/>
                <w:sz w:val="16"/>
                <w:szCs w:val="16"/>
                <w:lang w:eastAsia="ru-RU"/>
              </w:rPr>
            </w:pPr>
            <w:r w:rsidRPr="00A76F10">
              <w:rPr>
                <w:rFonts w:ascii="Times New Roman" w:eastAsia="Times New Roman" w:hAnsi="Times New Roman" w:cs="Times New Roman"/>
                <w:sz w:val="16"/>
                <w:szCs w:val="16"/>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4C32DAE5" w14:textId="77777777" w:rsidR="00A76F10" w:rsidRPr="00A76F10" w:rsidRDefault="00A76F10" w:rsidP="00AF36D2">
            <w:pPr>
              <w:spacing w:after="105" w:line="240" w:lineRule="auto"/>
              <w:ind w:left="-851" w:right="-143"/>
              <w:rPr>
                <w:rFonts w:ascii="Times New Roman" w:eastAsia="Times New Roman" w:hAnsi="Times New Roman" w:cs="Times New Roman"/>
                <w:sz w:val="16"/>
                <w:szCs w:val="16"/>
                <w:lang w:eastAsia="ru-RU"/>
              </w:rPr>
            </w:pPr>
            <w:r w:rsidRPr="00A76F10">
              <w:rPr>
                <w:rFonts w:ascii="Times New Roman" w:eastAsia="Times New Roman" w:hAnsi="Times New Roman" w:cs="Times New Roman"/>
                <w:sz w:val="16"/>
                <w:szCs w:val="16"/>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560458E9" w14:textId="77777777" w:rsidR="00A76F10" w:rsidRPr="00A76F10" w:rsidRDefault="00A76F10" w:rsidP="00AF36D2">
            <w:pPr>
              <w:spacing w:after="105" w:line="240" w:lineRule="auto"/>
              <w:ind w:left="-851" w:right="-143"/>
              <w:rPr>
                <w:rFonts w:ascii="Times New Roman" w:eastAsia="Times New Roman" w:hAnsi="Times New Roman" w:cs="Times New Roman"/>
                <w:sz w:val="16"/>
                <w:szCs w:val="16"/>
                <w:lang w:eastAsia="ru-RU"/>
              </w:rPr>
            </w:pPr>
            <w:r w:rsidRPr="00A76F10">
              <w:rPr>
                <w:rFonts w:ascii="Times New Roman" w:eastAsia="Times New Roman" w:hAnsi="Times New Roman" w:cs="Times New Roman"/>
                <w:sz w:val="16"/>
                <w:szCs w:val="16"/>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7FD3B4B0" w14:textId="77777777" w:rsidR="00A76F10" w:rsidRPr="00A76F10" w:rsidRDefault="00A76F10" w:rsidP="00AF36D2">
            <w:pPr>
              <w:spacing w:after="105" w:line="240" w:lineRule="auto"/>
              <w:ind w:left="-851" w:right="-143"/>
              <w:rPr>
                <w:rFonts w:ascii="Times New Roman" w:eastAsia="Times New Roman" w:hAnsi="Times New Roman" w:cs="Times New Roman"/>
                <w:sz w:val="16"/>
                <w:szCs w:val="16"/>
                <w:lang w:eastAsia="ru-RU"/>
              </w:rPr>
            </w:pPr>
            <w:r w:rsidRPr="00A76F10">
              <w:rPr>
                <w:rFonts w:ascii="Times New Roman" w:eastAsia="Times New Roman" w:hAnsi="Times New Roman" w:cs="Times New Roman"/>
                <w:sz w:val="16"/>
                <w:szCs w:val="16"/>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77C7C02A" w14:textId="77777777" w:rsidR="00A76F10" w:rsidRPr="00A76F10" w:rsidRDefault="00A76F10" w:rsidP="00AF36D2">
            <w:pPr>
              <w:spacing w:after="105" w:line="240" w:lineRule="auto"/>
              <w:ind w:left="-851" w:right="-143"/>
              <w:rPr>
                <w:rFonts w:ascii="Times New Roman" w:eastAsia="Times New Roman" w:hAnsi="Times New Roman" w:cs="Times New Roman"/>
                <w:sz w:val="16"/>
                <w:szCs w:val="16"/>
                <w:lang w:eastAsia="ru-RU"/>
              </w:rPr>
            </w:pPr>
            <w:r w:rsidRPr="00A76F10">
              <w:rPr>
                <w:rFonts w:ascii="Times New Roman" w:eastAsia="Times New Roman" w:hAnsi="Times New Roman" w:cs="Times New Roman"/>
                <w:sz w:val="16"/>
                <w:szCs w:val="16"/>
                <w:lang w:eastAsia="ru-RU"/>
              </w:rPr>
              <w:t xml:space="preserve">  </w:t>
            </w:r>
          </w:p>
        </w:tc>
        <w:tc>
          <w:tcPr>
            <w:tcW w:w="2453" w:type="dxa"/>
            <w:tcBorders>
              <w:top w:val="single" w:sz="6" w:space="0" w:color="000000"/>
              <w:left w:val="single" w:sz="6" w:space="0" w:color="000000"/>
              <w:bottom w:val="single" w:sz="6" w:space="0" w:color="000000"/>
              <w:right w:val="single" w:sz="6" w:space="0" w:color="000000"/>
            </w:tcBorders>
            <w:hideMark/>
          </w:tcPr>
          <w:p w14:paraId="452411C1" w14:textId="77777777" w:rsidR="00A76F10" w:rsidRPr="00A76F10" w:rsidRDefault="00A76F10" w:rsidP="00AF36D2">
            <w:pPr>
              <w:spacing w:after="105" w:line="240" w:lineRule="auto"/>
              <w:ind w:left="-851" w:right="-143"/>
              <w:rPr>
                <w:rFonts w:ascii="Times New Roman" w:eastAsia="Times New Roman" w:hAnsi="Times New Roman" w:cs="Times New Roman"/>
                <w:sz w:val="16"/>
                <w:szCs w:val="16"/>
                <w:lang w:eastAsia="ru-RU"/>
              </w:rPr>
            </w:pPr>
            <w:r w:rsidRPr="00A76F10">
              <w:rPr>
                <w:rFonts w:ascii="Times New Roman" w:eastAsia="Times New Roman" w:hAnsi="Times New Roman" w:cs="Times New Roman"/>
                <w:sz w:val="16"/>
                <w:szCs w:val="16"/>
                <w:lang w:eastAsia="ru-RU"/>
              </w:rPr>
              <w:t xml:space="preserve">  </w:t>
            </w:r>
          </w:p>
        </w:tc>
      </w:tr>
      <w:tr w:rsidR="00AF36D2" w:rsidRPr="00AF36D2" w14:paraId="13E04B3B" w14:textId="77777777" w:rsidTr="00AF36D2">
        <w:tc>
          <w:tcPr>
            <w:tcW w:w="1418" w:type="dxa"/>
            <w:tcBorders>
              <w:top w:val="single" w:sz="6" w:space="0" w:color="000000"/>
              <w:left w:val="single" w:sz="6" w:space="0" w:color="000000"/>
              <w:bottom w:val="single" w:sz="6" w:space="0" w:color="000000"/>
              <w:right w:val="single" w:sz="6" w:space="0" w:color="000000"/>
            </w:tcBorders>
            <w:hideMark/>
          </w:tcPr>
          <w:p w14:paraId="45BF4935" w14:textId="77777777" w:rsidR="00A76F10" w:rsidRPr="00A76F10" w:rsidRDefault="00A76F10" w:rsidP="00AF36D2">
            <w:pPr>
              <w:spacing w:after="105" w:line="240" w:lineRule="auto"/>
              <w:ind w:left="-851" w:right="-143"/>
              <w:rPr>
                <w:rFonts w:ascii="Times New Roman" w:eastAsia="Times New Roman" w:hAnsi="Times New Roman" w:cs="Times New Roman"/>
                <w:sz w:val="16"/>
                <w:szCs w:val="16"/>
                <w:lang w:eastAsia="ru-RU"/>
              </w:rPr>
            </w:pPr>
            <w:r w:rsidRPr="00A76F10">
              <w:rPr>
                <w:rFonts w:ascii="Times New Roman" w:eastAsia="Times New Roman" w:hAnsi="Times New Roman" w:cs="Times New Roman"/>
                <w:sz w:val="16"/>
                <w:szCs w:val="16"/>
                <w:lang w:eastAsia="ru-RU"/>
              </w:rPr>
              <w:t xml:space="preserve">  </w:t>
            </w:r>
          </w:p>
        </w:tc>
        <w:tc>
          <w:tcPr>
            <w:tcW w:w="1948" w:type="dxa"/>
            <w:tcBorders>
              <w:top w:val="single" w:sz="6" w:space="0" w:color="000000"/>
              <w:left w:val="single" w:sz="6" w:space="0" w:color="000000"/>
              <w:bottom w:val="single" w:sz="6" w:space="0" w:color="000000"/>
              <w:right w:val="single" w:sz="6" w:space="0" w:color="000000"/>
            </w:tcBorders>
            <w:hideMark/>
          </w:tcPr>
          <w:p w14:paraId="56685FD4" w14:textId="77777777" w:rsidR="00A76F10" w:rsidRPr="00A76F10" w:rsidRDefault="00A76F10" w:rsidP="00AF36D2">
            <w:pPr>
              <w:spacing w:after="105" w:line="240" w:lineRule="auto"/>
              <w:ind w:left="-851" w:right="-143"/>
              <w:rPr>
                <w:rFonts w:ascii="Times New Roman" w:eastAsia="Times New Roman" w:hAnsi="Times New Roman" w:cs="Times New Roman"/>
                <w:sz w:val="16"/>
                <w:szCs w:val="16"/>
                <w:lang w:eastAsia="ru-RU"/>
              </w:rPr>
            </w:pPr>
            <w:r w:rsidRPr="00A76F10">
              <w:rPr>
                <w:rFonts w:ascii="Times New Roman" w:eastAsia="Times New Roman" w:hAnsi="Times New Roman" w:cs="Times New Roman"/>
                <w:sz w:val="16"/>
                <w:szCs w:val="16"/>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7D311F3B" w14:textId="77777777" w:rsidR="00A76F10" w:rsidRPr="00A76F10" w:rsidRDefault="00A76F10" w:rsidP="00AF36D2">
            <w:pPr>
              <w:spacing w:after="105" w:line="240" w:lineRule="auto"/>
              <w:ind w:left="-851" w:right="-143"/>
              <w:rPr>
                <w:rFonts w:ascii="Times New Roman" w:eastAsia="Times New Roman" w:hAnsi="Times New Roman" w:cs="Times New Roman"/>
                <w:sz w:val="16"/>
                <w:szCs w:val="16"/>
                <w:lang w:eastAsia="ru-RU"/>
              </w:rPr>
            </w:pPr>
            <w:r w:rsidRPr="00A76F10">
              <w:rPr>
                <w:rFonts w:ascii="Times New Roman" w:eastAsia="Times New Roman" w:hAnsi="Times New Roman" w:cs="Times New Roman"/>
                <w:sz w:val="16"/>
                <w:szCs w:val="16"/>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608804C1" w14:textId="77777777" w:rsidR="00A76F10" w:rsidRPr="00A76F10" w:rsidRDefault="00A76F10" w:rsidP="00AF36D2">
            <w:pPr>
              <w:spacing w:after="105" w:line="240" w:lineRule="auto"/>
              <w:ind w:left="-851" w:right="-143"/>
              <w:rPr>
                <w:rFonts w:ascii="Times New Roman" w:eastAsia="Times New Roman" w:hAnsi="Times New Roman" w:cs="Times New Roman"/>
                <w:sz w:val="16"/>
                <w:szCs w:val="16"/>
                <w:lang w:eastAsia="ru-RU"/>
              </w:rPr>
            </w:pPr>
            <w:r w:rsidRPr="00A76F10">
              <w:rPr>
                <w:rFonts w:ascii="Times New Roman" w:eastAsia="Times New Roman" w:hAnsi="Times New Roman" w:cs="Times New Roman"/>
                <w:sz w:val="16"/>
                <w:szCs w:val="16"/>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5D2B56B9" w14:textId="77777777" w:rsidR="00A76F10" w:rsidRPr="00A76F10" w:rsidRDefault="00A76F10" w:rsidP="00AF36D2">
            <w:pPr>
              <w:spacing w:after="105" w:line="240" w:lineRule="auto"/>
              <w:ind w:left="-851" w:right="-143"/>
              <w:rPr>
                <w:rFonts w:ascii="Times New Roman" w:eastAsia="Times New Roman" w:hAnsi="Times New Roman" w:cs="Times New Roman"/>
                <w:sz w:val="16"/>
                <w:szCs w:val="16"/>
                <w:lang w:eastAsia="ru-RU"/>
              </w:rPr>
            </w:pPr>
            <w:r w:rsidRPr="00A76F10">
              <w:rPr>
                <w:rFonts w:ascii="Times New Roman" w:eastAsia="Times New Roman" w:hAnsi="Times New Roman" w:cs="Times New Roman"/>
                <w:sz w:val="16"/>
                <w:szCs w:val="16"/>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62AAE5A6" w14:textId="77777777" w:rsidR="00A76F10" w:rsidRPr="00A76F10" w:rsidRDefault="00A76F10" w:rsidP="00AF36D2">
            <w:pPr>
              <w:spacing w:after="105" w:line="240" w:lineRule="auto"/>
              <w:ind w:left="-851" w:right="-143"/>
              <w:rPr>
                <w:rFonts w:ascii="Times New Roman" w:eastAsia="Times New Roman" w:hAnsi="Times New Roman" w:cs="Times New Roman"/>
                <w:sz w:val="16"/>
                <w:szCs w:val="16"/>
                <w:lang w:eastAsia="ru-RU"/>
              </w:rPr>
            </w:pPr>
            <w:r w:rsidRPr="00A76F10">
              <w:rPr>
                <w:rFonts w:ascii="Times New Roman" w:eastAsia="Times New Roman" w:hAnsi="Times New Roman" w:cs="Times New Roman"/>
                <w:sz w:val="16"/>
                <w:szCs w:val="16"/>
                <w:lang w:eastAsia="ru-RU"/>
              </w:rPr>
              <w:t xml:space="preserve">  </w:t>
            </w:r>
          </w:p>
        </w:tc>
        <w:tc>
          <w:tcPr>
            <w:tcW w:w="2453" w:type="dxa"/>
            <w:tcBorders>
              <w:top w:val="single" w:sz="6" w:space="0" w:color="000000"/>
              <w:left w:val="single" w:sz="6" w:space="0" w:color="000000"/>
              <w:bottom w:val="single" w:sz="6" w:space="0" w:color="000000"/>
              <w:right w:val="single" w:sz="6" w:space="0" w:color="000000"/>
            </w:tcBorders>
            <w:hideMark/>
          </w:tcPr>
          <w:p w14:paraId="51390777" w14:textId="77777777" w:rsidR="00A76F10" w:rsidRPr="00A76F10" w:rsidRDefault="00A76F10" w:rsidP="00AF36D2">
            <w:pPr>
              <w:spacing w:after="105" w:line="240" w:lineRule="auto"/>
              <w:ind w:left="-851" w:right="-143"/>
              <w:rPr>
                <w:rFonts w:ascii="Times New Roman" w:eastAsia="Times New Roman" w:hAnsi="Times New Roman" w:cs="Times New Roman"/>
                <w:sz w:val="16"/>
                <w:szCs w:val="16"/>
                <w:lang w:eastAsia="ru-RU"/>
              </w:rPr>
            </w:pPr>
            <w:r w:rsidRPr="00A76F10">
              <w:rPr>
                <w:rFonts w:ascii="Times New Roman" w:eastAsia="Times New Roman" w:hAnsi="Times New Roman" w:cs="Times New Roman"/>
                <w:sz w:val="16"/>
                <w:szCs w:val="16"/>
                <w:lang w:eastAsia="ru-RU"/>
              </w:rPr>
              <w:t xml:space="preserve">  </w:t>
            </w:r>
          </w:p>
        </w:tc>
      </w:tr>
    </w:tbl>
    <w:p w14:paraId="1EB2D899" w14:textId="77777777" w:rsidR="00A76F10" w:rsidRPr="00A76F10" w:rsidRDefault="00A76F10" w:rsidP="00AF36D2">
      <w:pPr>
        <w:spacing w:after="0" w:line="240" w:lineRule="auto"/>
        <w:ind w:left="-851" w:right="-143"/>
        <w:jc w:val="both"/>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w:t>
      </w:r>
    </w:p>
    <w:p w14:paraId="4E2C27F8" w14:textId="77777777" w:rsidR="00A76F10" w:rsidRPr="00A76F10" w:rsidRDefault="00A76F10" w:rsidP="00AF3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143"/>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9. Точка подключения (планируемая) ____________________________________</w:t>
      </w:r>
    </w:p>
    <w:p w14:paraId="0F062C63" w14:textId="77777777" w:rsidR="00A76F10" w:rsidRPr="00A76F10" w:rsidRDefault="00A76F10" w:rsidP="00AF3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143"/>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10. </w:t>
      </w:r>
      <w:proofErr w:type="gramStart"/>
      <w:r w:rsidRPr="00A76F10">
        <w:rPr>
          <w:rFonts w:ascii="Times New Roman" w:eastAsia="Times New Roman" w:hAnsi="Times New Roman" w:cs="Times New Roman"/>
          <w:sz w:val="23"/>
          <w:szCs w:val="23"/>
          <w:lang w:eastAsia="ru-RU"/>
        </w:rPr>
        <w:t>Обязательства  по</w:t>
      </w:r>
      <w:proofErr w:type="gramEnd"/>
      <w:r w:rsidRPr="00A76F10">
        <w:rPr>
          <w:rFonts w:ascii="Times New Roman" w:eastAsia="Times New Roman" w:hAnsi="Times New Roman" w:cs="Times New Roman"/>
          <w:sz w:val="23"/>
          <w:szCs w:val="23"/>
          <w:lang w:eastAsia="ru-RU"/>
        </w:rPr>
        <w:t xml:space="preserve">  подготовке  сети  газопотребления  к  размещению</w:t>
      </w:r>
    </w:p>
    <w:p w14:paraId="7AE19CE4" w14:textId="77777777" w:rsidR="00A76F10" w:rsidRPr="00A76F10" w:rsidRDefault="00A76F10" w:rsidP="00AF3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143"/>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газоиспользующего оборудования:</w:t>
      </w:r>
    </w:p>
    <w:p w14:paraId="3C4CC93F" w14:textId="77777777" w:rsidR="00A76F10" w:rsidRPr="00A76F10" w:rsidRDefault="00A76F10" w:rsidP="00AF3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143"/>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w:t>
      </w:r>
      <w:proofErr w:type="gramStart"/>
      <w:r w:rsidRPr="00A76F10">
        <w:rPr>
          <w:rFonts w:ascii="Times New Roman" w:eastAsia="Times New Roman" w:hAnsi="Times New Roman" w:cs="Times New Roman"/>
          <w:sz w:val="23"/>
          <w:szCs w:val="23"/>
          <w:lang w:eastAsia="ru-RU"/>
        </w:rPr>
        <w:t>применение  газоиспользующего</w:t>
      </w:r>
      <w:proofErr w:type="gramEnd"/>
      <w:r w:rsidRPr="00A76F10">
        <w:rPr>
          <w:rFonts w:ascii="Times New Roman" w:eastAsia="Times New Roman" w:hAnsi="Times New Roman" w:cs="Times New Roman"/>
          <w:sz w:val="23"/>
          <w:szCs w:val="23"/>
          <w:lang w:eastAsia="ru-RU"/>
        </w:rPr>
        <w:t xml:space="preserve">  оборудования,  технических  устройств  и</w:t>
      </w:r>
    </w:p>
    <w:p w14:paraId="68D13772" w14:textId="77777777" w:rsidR="00A76F10" w:rsidRPr="00A76F10" w:rsidRDefault="00A76F10" w:rsidP="00AF3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143"/>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материалов, имеющих сертификаты соответствия, паспорт изготовителя;</w:t>
      </w:r>
    </w:p>
    <w:p w14:paraId="3D490E25" w14:textId="77777777" w:rsidR="00A76F10" w:rsidRPr="00A76F10" w:rsidRDefault="00A76F10" w:rsidP="00AF3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143"/>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наличие   акта   первичного   обследования   </w:t>
      </w:r>
      <w:proofErr w:type="gramStart"/>
      <w:r w:rsidRPr="00A76F10">
        <w:rPr>
          <w:rFonts w:ascii="Times New Roman" w:eastAsia="Times New Roman" w:hAnsi="Times New Roman" w:cs="Times New Roman"/>
          <w:sz w:val="23"/>
          <w:szCs w:val="23"/>
          <w:lang w:eastAsia="ru-RU"/>
        </w:rPr>
        <w:t>дымоходов  и</w:t>
      </w:r>
      <w:proofErr w:type="gramEnd"/>
      <w:r w:rsidRPr="00A76F10">
        <w:rPr>
          <w:rFonts w:ascii="Times New Roman" w:eastAsia="Times New Roman" w:hAnsi="Times New Roman" w:cs="Times New Roman"/>
          <w:sz w:val="23"/>
          <w:szCs w:val="23"/>
          <w:lang w:eastAsia="ru-RU"/>
        </w:rPr>
        <w:t xml:space="preserve">  </w:t>
      </w:r>
      <w:proofErr w:type="spellStart"/>
      <w:r w:rsidRPr="00A76F10">
        <w:rPr>
          <w:rFonts w:ascii="Times New Roman" w:eastAsia="Times New Roman" w:hAnsi="Times New Roman" w:cs="Times New Roman"/>
          <w:sz w:val="23"/>
          <w:szCs w:val="23"/>
          <w:lang w:eastAsia="ru-RU"/>
        </w:rPr>
        <w:t>вентканалов</w:t>
      </w:r>
      <w:proofErr w:type="spellEnd"/>
      <w:r w:rsidRPr="00A76F10">
        <w:rPr>
          <w:rFonts w:ascii="Times New Roman" w:eastAsia="Times New Roman" w:hAnsi="Times New Roman" w:cs="Times New Roman"/>
          <w:sz w:val="23"/>
          <w:szCs w:val="23"/>
          <w:lang w:eastAsia="ru-RU"/>
        </w:rPr>
        <w:t>,</w:t>
      </w:r>
    </w:p>
    <w:p w14:paraId="36B07357" w14:textId="77777777" w:rsidR="00A76F10" w:rsidRPr="00A76F10" w:rsidRDefault="00A76F10" w:rsidP="00AF3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143"/>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lastRenderedPageBreak/>
        <w:t>выполненного специализированной организацией;</w:t>
      </w:r>
    </w:p>
    <w:p w14:paraId="2A45988A" w14:textId="77777777" w:rsidR="00A76F10" w:rsidRPr="00A76F10" w:rsidRDefault="00A76F10" w:rsidP="00AF3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143"/>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обеспечение   </w:t>
      </w:r>
      <w:proofErr w:type="gramStart"/>
      <w:r w:rsidRPr="00A76F10">
        <w:rPr>
          <w:rFonts w:ascii="Times New Roman" w:eastAsia="Times New Roman" w:hAnsi="Times New Roman" w:cs="Times New Roman"/>
          <w:sz w:val="23"/>
          <w:szCs w:val="23"/>
          <w:lang w:eastAsia="ru-RU"/>
        </w:rPr>
        <w:t>установки  приборов</w:t>
      </w:r>
      <w:proofErr w:type="gramEnd"/>
      <w:r w:rsidRPr="00A76F10">
        <w:rPr>
          <w:rFonts w:ascii="Times New Roman" w:eastAsia="Times New Roman" w:hAnsi="Times New Roman" w:cs="Times New Roman"/>
          <w:sz w:val="23"/>
          <w:szCs w:val="23"/>
          <w:lang w:eastAsia="ru-RU"/>
        </w:rPr>
        <w:t xml:space="preserve">  учета  газа,  которые  соответствуют</w:t>
      </w:r>
    </w:p>
    <w:p w14:paraId="4AF9A7FF" w14:textId="77777777" w:rsidR="00A76F10" w:rsidRPr="00A76F10" w:rsidRDefault="00A76F10" w:rsidP="00AF3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143"/>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обязательным   </w:t>
      </w:r>
      <w:proofErr w:type="gramStart"/>
      <w:r w:rsidRPr="00A76F10">
        <w:rPr>
          <w:rFonts w:ascii="Times New Roman" w:eastAsia="Times New Roman" w:hAnsi="Times New Roman" w:cs="Times New Roman"/>
          <w:sz w:val="23"/>
          <w:szCs w:val="23"/>
          <w:lang w:eastAsia="ru-RU"/>
        </w:rPr>
        <w:t xml:space="preserve">требованиям,   </w:t>
      </w:r>
      <w:proofErr w:type="gramEnd"/>
      <w:r w:rsidRPr="00A76F10">
        <w:rPr>
          <w:rFonts w:ascii="Times New Roman" w:eastAsia="Times New Roman" w:hAnsi="Times New Roman" w:cs="Times New Roman"/>
          <w:sz w:val="23"/>
          <w:szCs w:val="23"/>
          <w:lang w:eastAsia="ru-RU"/>
        </w:rPr>
        <w:t>установленным   законодательством  Российской</w:t>
      </w:r>
    </w:p>
    <w:p w14:paraId="66AEAE83" w14:textId="77777777" w:rsidR="00A76F10" w:rsidRPr="00A76F10" w:rsidRDefault="00A76F10" w:rsidP="00AF3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143"/>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Федерации о техническом регулировании.</w:t>
      </w:r>
    </w:p>
    <w:p w14:paraId="5669BF5D" w14:textId="77777777" w:rsidR="00A76F10" w:rsidRPr="00A76F10" w:rsidRDefault="00A76F10" w:rsidP="00AF3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143"/>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11. Исполнитель осуществляет (выбирается необходимое):</w:t>
      </w:r>
    </w:p>
    <w:p w14:paraId="31DF4294" w14:textId="77777777" w:rsidR="00A76F10" w:rsidRPr="00A76F10" w:rsidRDefault="00A76F10" w:rsidP="00AF3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143"/>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проектирование   и   строительство</w:t>
      </w:r>
      <w:proofErr w:type="gramStart"/>
      <w:r w:rsidRPr="00A76F10">
        <w:rPr>
          <w:rFonts w:ascii="Times New Roman" w:eastAsia="Times New Roman" w:hAnsi="Times New Roman" w:cs="Times New Roman"/>
          <w:sz w:val="23"/>
          <w:szCs w:val="23"/>
          <w:lang w:eastAsia="ru-RU"/>
        </w:rPr>
        <w:t xml:space="preserve">   (</w:t>
      </w:r>
      <w:proofErr w:type="gramEnd"/>
      <w:r w:rsidRPr="00A76F10">
        <w:rPr>
          <w:rFonts w:ascii="Times New Roman" w:eastAsia="Times New Roman" w:hAnsi="Times New Roman" w:cs="Times New Roman"/>
          <w:sz w:val="23"/>
          <w:szCs w:val="23"/>
          <w:lang w:eastAsia="ru-RU"/>
        </w:rPr>
        <w:t>реконструкция)   газопровода   от</w:t>
      </w:r>
    </w:p>
    <w:p w14:paraId="5D0A01E7" w14:textId="77777777" w:rsidR="00A76F10" w:rsidRPr="00A76F10" w:rsidRDefault="00A76F10" w:rsidP="00AF3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143"/>
        <w:rPr>
          <w:rFonts w:ascii="Times New Roman" w:eastAsia="Times New Roman" w:hAnsi="Times New Roman" w:cs="Times New Roman"/>
          <w:sz w:val="23"/>
          <w:szCs w:val="23"/>
          <w:lang w:eastAsia="ru-RU"/>
        </w:rPr>
      </w:pPr>
      <w:proofErr w:type="gramStart"/>
      <w:r w:rsidRPr="00A76F10">
        <w:rPr>
          <w:rFonts w:ascii="Times New Roman" w:eastAsia="Times New Roman" w:hAnsi="Times New Roman" w:cs="Times New Roman"/>
          <w:sz w:val="23"/>
          <w:szCs w:val="23"/>
          <w:lang w:eastAsia="ru-RU"/>
        </w:rPr>
        <w:t>существующей  сети</w:t>
      </w:r>
      <w:proofErr w:type="gramEnd"/>
      <w:r w:rsidRPr="00A76F10">
        <w:rPr>
          <w:rFonts w:ascii="Times New Roman" w:eastAsia="Times New Roman" w:hAnsi="Times New Roman" w:cs="Times New Roman"/>
          <w:sz w:val="23"/>
          <w:szCs w:val="23"/>
          <w:lang w:eastAsia="ru-RU"/>
        </w:rPr>
        <w:t xml:space="preserve">  газораспределения  (указывается газопровод, от которого</w:t>
      </w:r>
    </w:p>
    <w:p w14:paraId="63F7E876" w14:textId="77777777" w:rsidR="00A76F10" w:rsidRPr="00A76F10" w:rsidRDefault="00A76F10" w:rsidP="00AF3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143"/>
        <w:rPr>
          <w:rFonts w:ascii="Times New Roman" w:eastAsia="Times New Roman" w:hAnsi="Times New Roman" w:cs="Times New Roman"/>
          <w:sz w:val="23"/>
          <w:szCs w:val="23"/>
          <w:lang w:eastAsia="ru-RU"/>
        </w:rPr>
      </w:pPr>
      <w:proofErr w:type="gramStart"/>
      <w:r w:rsidRPr="00A76F10">
        <w:rPr>
          <w:rFonts w:ascii="Times New Roman" w:eastAsia="Times New Roman" w:hAnsi="Times New Roman" w:cs="Times New Roman"/>
          <w:sz w:val="23"/>
          <w:szCs w:val="23"/>
          <w:lang w:eastAsia="ru-RU"/>
        </w:rPr>
        <w:t>осуществляется  подключение</w:t>
      </w:r>
      <w:proofErr w:type="gramEnd"/>
      <w:r w:rsidRPr="00A76F10">
        <w:rPr>
          <w:rFonts w:ascii="Times New Roman" w:eastAsia="Times New Roman" w:hAnsi="Times New Roman" w:cs="Times New Roman"/>
          <w:sz w:val="23"/>
          <w:szCs w:val="23"/>
          <w:lang w:eastAsia="ru-RU"/>
        </w:rPr>
        <w:t>, а также его характеристики - диаметр, материал</w:t>
      </w:r>
    </w:p>
    <w:p w14:paraId="389DE623" w14:textId="77777777" w:rsidR="00A76F10" w:rsidRPr="00A76F10" w:rsidRDefault="00A76F10" w:rsidP="00AF3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143"/>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труб, максимальное рабочее давление, протяженность) до точки подключения, в</w:t>
      </w:r>
    </w:p>
    <w:p w14:paraId="1C929C71" w14:textId="77777777" w:rsidR="00A76F10" w:rsidRPr="00A76F10" w:rsidRDefault="00A76F10" w:rsidP="00AF3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143"/>
        <w:rPr>
          <w:rFonts w:ascii="Times New Roman" w:eastAsia="Times New Roman" w:hAnsi="Times New Roman" w:cs="Times New Roman"/>
          <w:sz w:val="23"/>
          <w:szCs w:val="23"/>
          <w:lang w:eastAsia="ru-RU"/>
        </w:rPr>
      </w:pPr>
      <w:proofErr w:type="gramStart"/>
      <w:r w:rsidRPr="00A76F10">
        <w:rPr>
          <w:rFonts w:ascii="Times New Roman" w:eastAsia="Times New Roman" w:hAnsi="Times New Roman" w:cs="Times New Roman"/>
          <w:sz w:val="23"/>
          <w:szCs w:val="23"/>
          <w:lang w:eastAsia="ru-RU"/>
        </w:rPr>
        <w:t>которой  проектируемый</w:t>
      </w:r>
      <w:proofErr w:type="gramEnd"/>
      <w:r w:rsidRPr="00A76F10">
        <w:rPr>
          <w:rFonts w:ascii="Times New Roman" w:eastAsia="Times New Roman" w:hAnsi="Times New Roman" w:cs="Times New Roman"/>
          <w:sz w:val="23"/>
          <w:szCs w:val="23"/>
          <w:lang w:eastAsia="ru-RU"/>
        </w:rPr>
        <w:t xml:space="preserve">  газопровод  имеет следующие характеристики: диаметр</w:t>
      </w:r>
    </w:p>
    <w:p w14:paraId="3F8858B8" w14:textId="77777777" w:rsidR="00A76F10" w:rsidRPr="00A76F10" w:rsidRDefault="00A76F10" w:rsidP="00AF3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143"/>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__</w:t>
      </w:r>
      <w:proofErr w:type="gramStart"/>
      <w:r w:rsidRPr="00A76F10">
        <w:rPr>
          <w:rFonts w:ascii="Times New Roman" w:eastAsia="Times New Roman" w:hAnsi="Times New Roman" w:cs="Times New Roman"/>
          <w:sz w:val="23"/>
          <w:szCs w:val="23"/>
          <w:lang w:eastAsia="ru-RU"/>
        </w:rPr>
        <w:t>_  мм</w:t>
      </w:r>
      <w:proofErr w:type="gramEnd"/>
      <w:r w:rsidRPr="00A76F10">
        <w:rPr>
          <w:rFonts w:ascii="Times New Roman" w:eastAsia="Times New Roman" w:hAnsi="Times New Roman" w:cs="Times New Roman"/>
          <w:sz w:val="23"/>
          <w:szCs w:val="23"/>
          <w:lang w:eastAsia="ru-RU"/>
        </w:rPr>
        <w:t>,  протяженность  ______ м, материал труб ____________, максимальное</w:t>
      </w:r>
    </w:p>
    <w:p w14:paraId="6CC05120" w14:textId="77777777" w:rsidR="00A76F10" w:rsidRPr="00A76F10" w:rsidRDefault="00A76F10" w:rsidP="00AF3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143"/>
        <w:rPr>
          <w:rFonts w:ascii="Times New Roman" w:eastAsia="Times New Roman" w:hAnsi="Times New Roman" w:cs="Times New Roman"/>
          <w:sz w:val="23"/>
          <w:szCs w:val="23"/>
          <w:lang w:eastAsia="ru-RU"/>
        </w:rPr>
      </w:pPr>
      <w:proofErr w:type="gramStart"/>
      <w:r w:rsidRPr="00A76F10">
        <w:rPr>
          <w:rFonts w:ascii="Times New Roman" w:eastAsia="Times New Roman" w:hAnsi="Times New Roman" w:cs="Times New Roman"/>
          <w:sz w:val="23"/>
          <w:szCs w:val="23"/>
          <w:lang w:eastAsia="ru-RU"/>
        </w:rPr>
        <w:t>рабочее  давление</w:t>
      </w:r>
      <w:proofErr w:type="gramEnd"/>
      <w:r w:rsidRPr="00A76F10">
        <w:rPr>
          <w:rFonts w:ascii="Times New Roman" w:eastAsia="Times New Roman" w:hAnsi="Times New Roman" w:cs="Times New Roman"/>
          <w:sz w:val="23"/>
          <w:szCs w:val="23"/>
          <w:lang w:eastAsia="ru-RU"/>
        </w:rPr>
        <w:t xml:space="preserve">  ____  МПа,  тип  прокладки:  ______________  по  адресу:</w:t>
      </w:r>
    </w:p>
    <w:p w14:paraId="28F52100" w14:textId="77777777" w:rsidR="00A76F10" w:rsidRPr="00A76F10" w:rsidRDefault="00A76F10" w:rsidP="00AF3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143"/>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__________________________________________________________________________;</w:t>
      </w:r>
    </w:p>
    <w:p w14:paraId="5EFFD7E3" w14:textId="77777777" w:rsidR="00A76F10" w:rsidRPr="00A76F10" w:rsidRDefault="00A76F10" w:rsidP="00AF3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143"/>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проектирование и строительство пункта редуцирования газа;</w:t>
      </w:r>
    </w:p>
    <w:p w14:paraId="180A05F8" w14:textId="77777777" w:rsidR="00A76F10" w:rsidRPr="00A76F10" w:rsidRDefault="00A76F10" w:rsidP="00AF3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143"/>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w:t>
      </w:r>
      <w:proofErr w:type="gramStart"/>
      <w:r w:rsidRPr="00A76F10">
        <w:rPr>
          <w:rFonts w:ascii="Times New Roman" w:eastAsia="Times New Roman" w:hAnsi="Times New Roman" w:cs="Times New Roman"/>
          <w:sz w:val="23"/>
          <w:szCs w:val="23"/>
          <w:lang w:eastAsia="ru-RU"/>
        </w:rPr>
        <w:t>проектирование  и</w:t>
      </w:r>
      <w:proofErr w:type="gramEnd"/>
      <w:r w:rsidRPr="00A76F10">
        <w:rPr>
          <w:rFonts w:ascii="Times New Roman" w:eastAsia="Times New Roman" w:hAnsi="Times New Roman" w:cs="Times New Roman"/>
          <w:sz w:val="23"/>
          <w:szCs w:val="23"/>
          <w:lang w:eastAsia="ru-RU"/>
        </w:rPr>
        <w:t xml:space="preserve">  строительство  отключающего  устройства (указывается</w:t>
      </w:r>
    </w:p>
    <w:p w14:paraId="5393C127" w14:textId="77777777" w:rsidR="00A76F10" w:rsidRPr="00A76F10" w:rsidRDefault="00A76F10" w:rsidP="00AF3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143"/>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место расположения отключающего устройства);</w:t>
      </w:r>
    </w:p>
    <w:p w14:paraId="6665C8A3" w14:textId="77777777" w:rsidR="00A76F10" w:rsidRPr="00A76F10" w:rsidRDefault="00A76F10" w:rsidP="00AF3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143"/>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проектирование и строительство (реконструкция) станции катодной защиты;</w:t>
      </w:r>
    </w:p>
    <w:p w14:paraId="69CEFC64" w14:textId="77777777" w:rsidR="00A76F10" w:rsidRPr="00A76F10" w:rsidRDefault="00A76F10" w:rsidP="00AF3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143"/>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получение   </w:t>
      </w:r>
      <w:proofErr w:type="gramStart"/>
      <w:r w:rsidRPr="00A76F10">
        <w:rPr>
          <w:rFonts w:ascii="Times New Roman" w:eastAsia="Times New Roman" w:hAnsi="Times New Roman" w:cs="Times New Roman"/>
          <w:sz w:val="23"/>
          <w:szCs w:val="23"/>
          <w:lang w:eastAsia="ru-RU"/>
        </w:rPr>
        <w:t>разрешения  на</w:t>
      </w:r>
      <w:proofErr w:type="gramEnd"/>
      <w:r w:rsidRPr="00A76F10">
        <w:rPr>
          <w:rFonts w:ascii="Times New Roman" w:eastAsia="Times New Roman" w:hAnsi="Times New Roman" w:cs="Times New Roman"/>
          <w:sz w:val="23"/>
          <w:szCs w:val="23"/>
          <w:lang w:eastAsia="ru-RU"/>
        </w:rPr>
        <w:t xml:space="preserve">  строительство  газопроводов  и  определение</w:t>
      </w:r>
    </w:p>
    <w:p w14:paraId="44B566BD" w14:textId="77777777" w:rsidR="00A76F10" w:rsidRPr="00A76F10" w:rsidRDefault="00A76F10" w:rsidP="00AF3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143"/>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охранных зон газопроводов на земельных участках, принадлежащих иным лицам.</w:t>
      </w:r>
    </w:p>
    <w:p w14:paraId="7E333567" w14:textId="77777777" w:rsidR="00A76F10" w:rsidRPr="00A76F10" w:rsidRDefault="00A76F10" w:rsidP="00AF3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143"/>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12. Заявитель осуществляет (выбирается необходимое):</w:t>
      </w:r>
    </w:p>
    <w:p w14:paraId="0D949AF8" w14:textId="77777777" w:rsidR="00A76F10" w:rsidRPr="00A76F10" w:rsidRDefault="00A76F10" w:rsidP="00AF3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143"/>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строительство либо реконструкцию газопровода, расположенного в границах</w:t>
      </w:r>
    </w:p>
    <w:p w14:paraId="1909DAF6" w14:textId="77777777" w:rsidR="00A76F10" w:rsidRPr="00A76F10" w:rsidRDefault="00A76F10" w:rsidP="00AF3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143"/>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земельного участка заявителя;</w:t>
      </w:r>
    </w:p>
    <w:p w14:paraId="2A21D20E" w14:textId="77777777" w:rsidR="00A76F10" w:rsidRPr="00A76F10" w:rsidRDefault="00A76F10" w:rsidP="00AF3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143"/>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w:t>
      </w:r>
      <w:proofErr w:type="gramStart"/>
      <w:r w:rsidRPr="00A76F10">
        <w:rPr>
          <w:rFonts w:ascii="Times New Roman" w:eastAsia="Times New Roman" w:hAnsi="Times New Roman" w:cs="Times New Roman"/>
          <w:sz w:val="23"/>
          <w:szCs w:val="23"/>
          <w:lang w:eastAsia="ru-RU"/>
        </w:rPr>
        <w:t>обеспечение  подключаемой</w:t>
      </w:r>
      <w:proofErr w:type="gramEnd"/>
      <w:r w:rsidRPr="00A76F10">
        <w:rPr>
          <w:rFonts w:ascii="Times New Roman" w:eastAsia="Times New Roman" w:hAnsi="Times New Roman" w:cs="Times New Roman"/>
          <w:sz w:val="23"/>
          <w:szCs w:val="23"/>
          <w:lang w:eastAsia="ru-RU"/>
        </w:rPr>
        <w:t xml:space="preserve">  котельной  газоиспользующим  оборудованием и</w:t>
      </w:r>
    </w:p>
    <w:p w14:paraId="6E842FE3" w14:textId="77777777" w:rsidR="00A76F10" w:rsidRPr="00A76F10" w:rsidRDefault="00A76F10" w:rsidP="00AF3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143"/>
        <w:rPr>
          <w:rFonts w:ascii="Times New Roman" w:eastAsia="Times New Roman" w:hAnsi="Times New Roman" w:cs="Times New Roman"/>
          <w:sz w:val="23"/>
          <w:szCs w:val="23"/>
          <w:lang w:eastAsia="ru-RU"/>
        </w:rPr>
      </w:pPr>
      <w:proofErr w:type="gramStart"/>
      <w:r w:rsidRPr="00A76F10">
        <w:rPr>
          <w:rFonts w:ascii="Times New Roman" w:eastAsia="Times New Roman" w:hAnsi="Times New Roman" w:cs="Times New Roman"/>
          <w:sz w:val="23"/>
          <w:szCs w:val="23"/>
          <w:lang w:eastAsia="ru-RU"/>
        </w:rPr>
        <w:t>приборами  учета</w:t>
      </w:r>
      <w:proofErr w:type="gramEnd"/>
      <w:r w:rsidRPr="00A76F10">
        <w:rPr>
          <w:rFonts w:ascii="Times New Roman" w:eastAsia="Times New Roman" w:hAnsi="Times New Roman" w:cs="Times New Roman"/>
          <w:sz w:val="23"/>
          <w:szCs w:val="23"/>
          <w:lang w:eastAsia="ru-RU"/>
        </w:rPr>
        <w:t xml:space="preserve">  газа,  которые  соответствуют  обязательным  требованиям,</w:t>
      </w:r>
    </w:p>
    <w:p w14:paraId="602DF845" w14:textId="77777777" w:rsidR="00A76F10" w:rsidRPr="00A76F10" w:rsidRDefault="00A76F10" w:rsidP="00AF3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143"/>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установленным   законодательством   Российской   Федерации   </w:t>
      </w:r>
      <w:proofErr w:type="gramStart"/>
      <w:r w:rsidRPr="00A76F10">
        <w:rPr>
          <w:rFonts w:ascii="Times New Roman" w:eastAsia="Times New Roman" w:hAnsi="Times New Roman" w:cs="Times New Roman"/>
          <w:sz w:val="23"/>
          <w:szCs w:val="23"/>
          <w:lang w:eastAsia="ru-RU"/>
        </w:rPr>
        <w:t>о  техническом</w:t>
      </w:r>
      <w:proofErr w:type="gramEnd"/>
    </w:p>
    <w:p w14:paraId="5E9A62FB" w14:textId="77777777" w:rsidR="00A76F10" w:rsidRPr="00A76F10" w:rsidRDefault="00A76F10" w:rsidP="00AF3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143"/>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регулировании;</w:t>
      </w:r>
    </w:p>
    <w:p w14:paraId="63D410F2" w14:textId="77777777" w:rsidR="00A76F10" w:rsidRPr="00A76F10" w:rsidRDefault="00A76F10" w:rsidP="00AF3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143"/>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установку газоиспользующего оборудования и приборов учета газа.</w:t>
      </w:r>
    </w:p>
    <w:p w14:paraId="599B04FB" w14:textId="77777777" w:rsidR="00A76F10" w:rsidRPr="00A76F10" w:rsidRDefault="00A76F10" w:rsidP="00AF3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143"/>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13.  </w:t>
      </w:r>
      <w:proofErr w:type="gramStart"/>
      <w:r w:rsidRPr="00A76F10">
        <w:rPr>
          <w:rFonts w:ascii="Times New Roman" w:eastAsia="Times New Roman" w:hAnsi="Times New Roman" w:cs="Times New Roman"/>
          <w:sz w:val="23"/>
          <w:szCs w:val="23"/>
          <w:lang w:eastAsia="ru-RU"/>
        </w:rPr>
        <w:t>Срок  действия</w:t>
      </w:r>
      <w:proofErr w:type="gramEnd"/>
      <w:r w:rsidRPr="00A76F10">
        <w:rPr>
          <w:rFonts w:ascii="Times New Roman" w:eastAsia="Times New Roman" w:hAnsi="Times New Roman" w:cs="Times New Roman"/>
          <w:sz w:val="23"/>
          <w:szCs w:val="23"/>
          <w:lang w:eastAsia="ru-RU"/>
        </w:rPr>
        <w:t xml:space="preserve">  настоящих  технических  условий составляет _______</w:t>
      </w:r>
    </w:p>
    <w:p w14:paraId="2B1AEEB2" w14:textId="77777777" w:rsidR="00A76F10" w:rsidRPr="00A76F10" w:rsidRDefault="00A76F10" w:rsidP="00AF3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143"/>
        <w:rPr>
          <w:rFonts w:ascii="Times New Roman" w:eastAsia="Times New Roman" w:hAnsi="Times New Roman" w:cs="Times New Roman"/>
          <w:sz w:val="23"/>
          <w:szCs w:val="23"/>
          <w:lang w:eastAsia="ru-RU"/>
        </w:rPr>
      </w:pPr>
      <w:proofErr w:type="gramStart"/>
      <w:r w:rsidRPr="00A76F10">
        <w:rPr>
          <w:rFonts w:ascii="Times New Roman" w:eastAsia="Times New Roman" w:hAnsi="Times New Roman" w:cs="Times New Roman"/>
          <w:sz w:val="23"/>
          <w:szCs w:val="23"/>
          <w:lang w:eastAsia="ru-RU"/>
        </w:rPr>
        <w:t xml:space="preserve">месяцев,   </w:t>
      </w:r>
      <w:proofErr w:type="gramEnd"/>
      <w:r w:rsidRPr="00A76F10">
        <w:rPr>
          <w:rFonts w:ascii="Times New Roman" w:eastAsia="Times New Roman" w:hAnsi="Times New Roman" w:cs="Times New Roman"/>
          <w:sz w:val="23"/>
          <w:szCs w:val="23"/>
          <w:lang w:eastAsia="ru-RU"/>
        </w:rPr>
        <w:t>год   (года)   со   дня   заключения   договора   о  подключении</w:t>
      </w:r>
    </w:p>
    <w:p w14:paraId="4343F084" w14:textId="77777777" w:rsidR="00A76F10" w:rsidRPr="00A76F10" w:rsidRDefault="00A76F10" w:rsidP="00AF3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143"/>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(технологическом   </w:t>
      </w:r>
      <w:proofErr w:type="gramStart"/>
      <w:r w:rsidRPr="00A76F10">
        <w:rPr>
          <w:rFonts w:ascii="Times New Roman" w:eastAsia="Times New Roman" w:hAnsi="Times New Roman" w:cs="Times New Roman"/>
          <w:sz w:val="23"/>
          <w:szCs w:val="23"/>
          <w:lang w:eastAsia="ru-RU"/>
        </w:rPr>
        <w:t>присоединении)  газоиспользующего</w:t>
      </w:r>
      <w:proofErr w:type="gramEnd"/>
      <w:r w:rsidRPr="00A76F10">
        <w:rPr>
          <w:rFonts w:ascii="Times New Roman" w:eastAsia="Times New Roman" w:hAnsi="Times New Roman" w:cs="Times New Roman"/>
          <w:sz w:val="23"/>
          <w:szCs w:val="23"/>
          <w:lang w:eastAsia="ru-RU"/>
        </w:rPr>
        <w:t xml:space="preserve">  оборудования  к  сети</w:t>
      </w:r>
    </w:p>
    <w:p w14:paraId="206EC73B" w14:textId="77777777" w:rsidR="00A76F10" w:rsidRPr="00A76F10" w:rsidRDefault="00A76F10" w:rsidP="00AF3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143"/>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газораспределения в рамках догазификации котельных.</w:t>
      </w:r>
    </w:p>
    <w:p w14:paraId="54DDDCA7" w14:textId="77777777" w:rsidR="00A76F10" w:rsidRPr="00A76F10" w:rsidRDefault="00A76F10" w:rsidP="00AF36D2">
      <w:pPr>
        <w:spacing w:after="0" w:line="240" w:lineRule="auto"/>
        <w:ind w:left="-851" w:right="-143"/>
        <w:jc w:val="both"/>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w:t>
      </w:r>
    </w:p>
    <w:tbl>
      <w:tblPr>
        <w:tblW w:w="9075" w:type="dxa"/>
        <w:tblInd w:w="15" w:type="dxa"/>
        <w:tblCellMar>
          <w:left w:w="0" w:type="dxa"/>
          <w:right w:w="0" w:type="dxa"/>
        </w:tblCellMar>
        <w:tblLook w:val="04A0" w:firstRow="1" w:lastRow="0" w:firstColumn="1" w:lastColumn="0" w:noHBand="0" w:noVBand="1"/>
      </w:tblPr>
      <w:tblGrid>
        <w:gridCol w:w="2098"/>
        <w:gridCol w:w="1218"/>
        <w:gridCol w:w="8"/>
        <w:gridCol w:w="5751"/>
      </w:tblGrid>
      <w:tr w:rsidR="00A76F10" w:rsidRPr="00A76F10" w14:paraId="59239F4A" w14:textId="77777777" w:rsidTr="00A76F10">
        <w:tc>
          <w:tcPr>
            <w:tcW w:w="0" w:type="auto"/>
            <w:hideMark/>
          </w:tcPr>
          <w:p w14:paraId="5E66D1AD" w14:textId="77777777" w:rsidR="00A76F10" w:rsidRPr="00A76F10" w:rsidRDefault="00A76F10" w:rsidP="00AF36D2">
            <w:pPr>
              <w:spacing w:after="105" w:line="240" w:lineRule="auto"/>
              <w:ind w:left="-851" w:right="-143" w:firstLine="1120"/>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Исполнитель </w:t>
            </w:r>
          </w:p>
        </w:tc>
        <w:tc>
          <w:tcPr>
            <w:tcW w:w="0" w:type="auto"/>
            <w:tcBorders>
              <w:bottom w:val="single" w:sz="6" w:space="0" w:color="000000"/>
            </w:tcBorders>
            <w:hideMark/>
          </w:tcPr>
          <w:p w14:paraId="2986BFFA" w14:textId="77777777" w:rsidR="00A76F10" w:rsidRPr="00A76F10" w:rsidRDefault="00A76F10" w:rsidP="00AF36D2">
            <w:pPr>
              <w:spacing w:after="105" w:line="240" w:lineRule="auto"/>
              <w:ind w:left="-851" w:right="-143"/>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w:t>
            </w:r>
          </w:p>
        </w:tc>
        <w:tc>
          <w:tcPr>
            <w:tcW w:w="0" w:type="auto"/>
            <w:hideMark/>
          </w:tcPr>
          <w:p w14:paraId="317FA367" w14:textId="77777777" w:rsidR="00A76F10" w:rsidRPr="00A76F10" w:rsidRDefault="00A76F10" w:rsidP="00AF36D2">
            <w:pPr>
              <w:spacing w:after="105" w:line="240" w:lineRule="auto"/>
              <w:ind w:left="-851" w:right="-143"/>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w:t>
            </w:r>
          </w:p>
        </w:tc>
        <w:tc>
          <w:tcPr>
            <w:tcW w:w="0" w:type="auto"/>
            <w:tcBorders>
              <w:bottom w:val="single" w:sz="6" w:space="0" w:color="000000"/>
            </w:tcBorders>
            <w:hideMark/>
          </w:tcPr>
          <w:p w14:paraId="08AC6822" w14:textId="77777777" w:rsidR="00A76F10" w:rsidRPr="00A76F10" w:rsidRDefault="00A76F10" w:rsidP="00AF36D2">
            <w:pPr>
              <w:spacing w:after="105" w:line="240" w:lineRule="auto"/>
              <w:ind w:left="-851" w:right="-143"/>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w:t>
            </w:r>
          </w:p>
        </w:tc>
      </w:tr>
      <w:tr w:rsidR="00A76F10" w:rsidRPr="00A76F10" w14:paraId="17145CD4" w14:textId="77777777" w:rsidTr="00A76F10">
        <w:tc>
          <w:tcPr>
            <w:tcW w:w="0" w:type="auto"/>
            <w:hideMark/>
          </w:tcPr>
          <w:p w14:paraId="46A2C9E7" w14:textId="77777777" w:rsidR="00A76F10" w:rsidRPr="00A76F10" w:rsidRDefault="00A76F10" w:rsidP="00AF36D2">
            <w:pPr>
              <w:spacing w:after="105" w:line="240" w:lineRule="auto"/>
              <w:ind w:left="-851" w:right="-143"/>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w:t>
            </w:r>
          </w:p>
        </w:tc>
        <w:tc>
          <w:tcPr>
            <w:tcW w:w="0" w:type="auto"/>
            <w:tcBorders>
              <w:top w:val="single" w:sz="6" w:space="0" w:color="000000"/>
            </w:tcBorders>
            <w:hideMark/>
          </w:tcPr>
          <w:p w14:paraId="6E286B99" w14:textId="77777777" w:rsidR="00A76F10" w:rsidRPr="00A76F10" w:rsidRDefault="00A76F10" w:rsidP="00AF36D2">
            <w:pPr>
              <w:spacing w:after="105" w:line="240" w:lineRule="auto"/>
              <w:ind w:left="-851" w:right="-143" w:firstLine="622"/>
              <w:jc w:val="center"/>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(подпись) </w:t>
            </w:r>
          </w:p>
        </w:tc>
        <w:tc>
          <w:tcPr>
            <w:tcW w:w="0" w:type="auto"/>
            <w:hideMark/>
          </w:tcPr>
          <w:p w14:paraId="1FB4ADC4" w14:textId="77777777" w:rsidR="00A76F10" w:rsidRPr="00A76F10" w:rsidRDefault="00A76F10" w:rsidP="00AF36D2">
            <w:pPr>
              <w:spacing w:after="105" w:line="240" w:lineRule="auto"/>
              <w:ind w:left="-851" w:right="-143"/>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w:t>
            </w:r>
          </w:p>
        </w:tc>
        <w:tc>
          <w:tcPr>
            <w:tcW w:w="0" w:type="auto"/>
            <w:tcBorders>
              <w:top w:val="single" w:sz="6" w:space="0" w:color="000000"/>
            </w:tcBorders>
            <w:hideMark/>
          </w:tcPr>
          <w:p w14:paraId="717B024E" w14:textId="77777777" w:rsidR="00A76F10" w:rsidRPr="00A76F10" w:rsidRDefault="00A76F10" w:rsidP="00AF36D2">
            <w:pPr>
              <w:spacing w:after="105" w:line="240" w:lineRule="auto"/>
              <w:ind w:left="-851" w:right="-143"/>
              <w:jc w:val="center"/>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(должность, фамилия, имя, отчество исполнителя) </w:t>
            </w:r>
          </w:p>
        </w:tc>
      </w:tr>
    </w:tbl>
    <w:p w14:paraId="6224633B" w14:textId="7BA5EFC2" w:rsidR="00A76F10" w:rsidRPr="00A76F10" w:rsidRDefault="00A76F10" w:rsidP="00AF36D2">
      <w:pPr>
        <w:spacing w:after="0" w:line="240" w:lineRule="auto"/>
        <w:ind w:left="-851" w:right="-143" w:firstLine="540"/>
        <w:jc w:val="both"/>
        <w:rPr>
          <w:rFonts w:ascii="Times New Roman" w:eastAsia="Times New Roman" w:hAnsi="Times New Roman" w:cs="Times New Roman"/>
          <w:sz w:val="23"/>
          <w:szCs w:val="23"/>
          <w:lang w:eastAsia="ru-RU"/>
        </w:rPr>
      </w:pPr>
      <w:r w:rsidRPr="00A76F10">
        <w:rPr>
          <w:rFonts w:ascii="Times New Roman" w:eastAsia="Times New Roman" w:hAnsi="Times New Roman" w:cs="Times New Roman"/>
          <w:sz w:val="23"/>
          <w:szCs w:val="23"/>
          <w:lang w:eastAsia="ru-RU"/>
        </w:rPr>
        <w:t xml:space="preserve">------------------------------ </w:t>
      </w:r>
    </w:p>
    <w:p w14:paraId="28FFCB31" w14:textId="77777777" w:rsidR="00A76F10" w:rsidRPr="00A76F10" w:rsidRDefault="00A76F10" w:rsidP="00AF36D2">
      <w:pPr>
        <w:spacing w:after="0" w:line="240" w:lineRule="auto"/>
        <w:ind w:left="-851" w:right="-143" w:firstLine="540"/>
        <w:jc w:val="both"/>
        <w:rPr>
          <w:rFonts w:ascii="Times New Roman" w:eastAsia="Times New Roman" w:hAnsi="Times New Roman" w:cs="Times New Roman"/>
          <w:sz w:val="23"/>
          <w:szCs w:val="23"/>
          <w:lang w:eastAsia="ru-RU"/>
        </w:rPr>
      </w:pPr>
      <w:bookmarkStart w:id="8" w:name="p415"/>
      <w:bookmarkEnd w:id="8"/>
      <w:r w:rsidRPr="00A76F10">
        <w:rPr>
          <w:rFonts w:ascii="Times New Roman" w:eastAsia="Times New Roman" w:hAnsi="Times New Roman" w:cs="Times New Roman"/>
          <w:sz w:val="23"/>
          <w:szCs w:val="23"/>
          <w:lang w:eastAsia="ru-RU"/>
        </w:rPr>
        <w:t xml:space="preserve">&lt;*&gt;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точке подключения. </w:t>
      </w:r>
    </w:p>
    <w:p w14:paraId="179CEFFD" w14:textId="77777777" w:rsidR="00DC33A0" w:rsidRPr="00AF36D2" w:rsidRDefault="00DC33A0" w:rsidP="00AF36D2">
      <w:pPr>
        <w:ind w:left="-851" w:right="-143"/>
        <w:rPr>
          <w:sz w:val="23"/>
          <w:szCs w:val="23"/>
        </w:rPr>
      </w:pPr>
    </w:p>
    <w:sectPr w:rsidR="00DC33A0" w:rsidRPr="00AF36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B45"/>
    <w:rsid w:val="00A76F10"/>
    <w:rsid w:val="00AE3B45"/>
    <w:rsid w:val="00AF36D2"/>
    <w:rsid w:val="00DC33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5BECF"/>
  <w15:chartTrackingRefBased/>
  <w15:docId w15:val="{B63506E1-069F-4613-A127-8B29B716E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A76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76F10"/>
    <w:rPr>
      <w:rFonts w:ascii="Courier New" w:eastAsia="Times New Roman" w:hAnsi="Courier New" w:cs="Courier New"/>
      <w:sz w:val="20"/>
      <w:szCs w:val="20"/>
      <w:lang w:eastAsia="ru-RU"/>
    </w:rPr>
  </w:style>
  <w:style w:type="character" w:styleId="a3">
    <w:name w:val="Hyperlink"/>
    <w:basedOn w:val="a0"/>
    <w:uiPriority w:val="99"/>
    <w:semiHidden/>
    <w:unhideWhenUsed/>
    <w:rsid w:val="00A76F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1265">
      <w:bodyDiv w:val="1"/>
      <w:marLeft w:val="0"/>
      <w:marRight w:val="0"/>
      <w:marTop w:val="0"/>
      <w:marBottom w:val="0"/>
      <w:divBdr>
        <w:top w:val="none" w:sz="0" w:space="0" w:color="auto"/>
        <w:left w:val="none" w:sz="0" w:space="0" w:color="auto"/>
        <w:bottom w:val="none" w:sz="0" w:space="0" w:color="auto"/>
        <w:right w:val="none" w:sz="0" w:space="0" w:color="auto"/>
      </w:divBdr>
      <w:divsChild>
        <w:div w:id="1845704647">
          <w:marLeft w:val="60"/>
          <w:marRight w:val="60"/>
          <w:marTop w:val="105"/>
          <w:marBottom w:val="105"/>
          <w:divBdr>
            <w:top w:val="none" w:sz="0" w:space="0" w:color="auto"/>
            <w:left w:val="none" w:sz="0" w:space="0" w:color="auto"/>
            <w:bottom w:val="none" w:sz="0" w:space="0" w:color="auto"/>
            <w:right w:val="none" w:sz="0" w:space="0" w:color="auto"/>
          </w:divBdr>
          <w:divsChild>
            <w:div w:id="2094085874">
              <w:marLeft w:val="0"/>
              <w:marRight w:val="0"/>
              <w:marTop w:val="0"/>
              <w:marBottom w:val="0"/>
              <w:divBdr>
                <w:top w:val="none" w:sz="0" w:space="0" w:color="auto"/>
                <w:left w:val="none" w:sz="0" w:space="0" w:color="auto"/>
                <w:bottom w:val="none" w:sz="0" w:space="0" w:color="auto"/>
                <w:right w:val="none" w:sz="0" w:space="0" w:color="auto"/>
              </w:divBdr>
            </w:div>
          </w:divsChild>
        </w:div>
        <w:div w:id="2124375643">
          <w:marLeft w:val="60"/>
          <w:marRight w:val="60"/>
          <w:marTop w:val="105"/>
          <w:marBottom w:val="105"/>
          <w:divBdr>
            <w:top w:val="none" w:sz="0" w:space="0" w:color="auto"/>
            <w:left w:val="none" w:sz="0" w:space="0" w:color="auto"/>
            <w:bottom w:val="none" w:sz="0" w:space="0" w:color="auto"/>
            <w:right w:val="none" w:sz="0" w:space="0" w:color="auto"/>
          </w:divBdr>
          <w:divsChild>
            <w:div w:id="1846901665">
              <w:marLeft w:val="0"/>
              <w:marRight w:val="0"/>
              <w:marTop w:val="0"/>
              <w:marBottom w:val="0"/>
              <w:divBdr>
                <w:top w:val="none" w:sz="0" w:space="0" w:color="auto"/>
                <w:left w:val="none" w:sz="0" w:space="0" w:color="auto"/>
                <w:bottom w:val="none" w:sz="0" w:space="0" w:color="auto"/>
                <w:right w:val="none" w:sz="0" w:space="0" w:color="auto"/>
              </w:divBdr>
            </w:div>
          </w:divsChild>
        </w:div>
        <w:div w:id="1304044353">
          <w:marLeft w:val="60"/>
          <w:marRight w:val="60"/>
          <w:marTop w:val="105"/>
          <w:marBottom w:val="105"/>
          <w:divBdr>
            <w:top w:val="none" w:sz="0" w:space="0" w:color="auto"/>
            <w:left w:val="none" w:sz="0" w:space="0" w:color="auto"/>
            <w:bottom w:val="none" w:sz="0" w:space="0" w:color="auto"/>
            <w:right w:val="none" w:sz="0" w:space="0" w:color="auto"/>
          </w:divBdr>
        </w:div>
        <w:div w:id="203446805">
          <w:marLeft w:val="60"/>
          <w:marRight w:val="60"/>
          <w:marTop w:val="105"/>
          <w:marBottom w:val="105"/>
          <w:divBdr>
            <w:top w:val="none" w:sz="0" w:space="0" w:color="auto"/>
            <w:left w:val="none" w:sz="0" w:space="0" w:color="auto"/>
            <w:bottom w:val="none" w:sz="0" w:space="0" w:color="auto"/>
            <w:right w:val="none" w:sz="0" w:space="0" w:color="auto"/>
          </w:divBdr>
        </w:div>
        <w:div w:id="1649822051">
          <w:marLeft w:val="60"/>
          <w:marRight w:val="60"/>
          <w:marTop w:val="105"/>
          <w:marBottom w:val="105"/>
          <w:divBdr>
            <w:top w:val="none" w:sz="0" w:space="0" w:color="auto"/>
            <w:left w:val="none" w:sz="0" w:space="0" w:color="auto"/>
            <w:bottom w:val="none" w:sz="0" w:space="0" w:color="auto"/>
            <w:right w:val="none" w:sz="0" w:space="0" w:color="auto"/>
          </w:divBdr>
          <w:divsChild>
            <w:div w:id="1963538231">
              <w:marLeft w:val="0"/>
              <w:marRight w:val="0"/>
              <w:marTop w:val="0"/>
              <w:marBottom w:val="0"/>
              <w:divBdr>
                <w:top w:val="none" w:sz="0" w:space="0" w:color="auto"/>
                <w:left w:val="none" w:sz="0" w:space="0" w:color="auto"/>
                <w:bottom w:val="none" w:sz="0" w:space="0" w:color="auto"/>
                <w:right w:val="none" w:sz="0" w:space="0" w:color="auto"/>
              </w:divBdr>
            </w:div>
          </w:divsChild>
        </w:div>
        <w:div w:id="1857187320">
          <w:marLeft w:val="60"/>
          <w:marRight w:val="60"/>
          <w:marTop w:val="105"/>
          <w:marBottom w:val="105"/>
          <w:divBdr>
            <w:top w:val="none" w:sz="0" w:space="0" w:color="auto"/>
            <w:left w:val="none" w:sz="0" w:space="0" w:color="auto"/>
            <w:bottom w:val="none" w:sz="0" w:space="0" w:color="auto"/>
            <w:right w:val="none" w:sz="0" w:space="0" w:color="auto"/>
          </w:divBdr>
        </w:div>
        <w:div w:id="2122606733">
          <w:marLeft w:val="60"/>
          <w:marRight w:val="60"/>
          <w:marTop w:val="105"/>
          <w:marBottom w:val="105"/>
          <w:divBdr>
            <w:top w:val="none" w:sz="0" w:space="0" w:color="auto"/>
            <w:left w:val="none" w:sz="0" w:space="0" w:color="auto"/>
            <w:bottom w:val="none" w:sz="0" w:space="0" w:color="auto"/>
            <w:right w:val="none" w:sz="0" w:space="0" w:color="auto"/>
          </w:divBdr>
        </w:div>
        <w:div w:id="1991714029">
          <w:marLeft w:val="60"/>
          <w:marRight w:val="60"/>
          <w:marTop w:val="105"/>
          <w:marBottom w:val="105"/>
          <w:divBdr>
            <w:top w:val="none" w:sz="0" w:space="0" w:color="auto"/>
            <w:left w:val="none" w:sz="0" w:space="0" w:color="auto"/>
            <w:bottom w:val="none" w:sz="0" w:space="0" w:color="auto"/>
            <w:right w:val="none" w:sz="0" w:space="0" w:color="auto"/>
          </w:divBdr>
          <w:divsChild>
            <w:div w:id="141587550">
              <w:marLeft w:val="0"/>
              <w:marRight w:val="0"/>
              <w:marTop w:val="0"/>
              <w:marBottom w:val="0"/>
              <w:divBdr>
                <w:top w:val="none" w:sz="0" w:space="0" w:color="auto"/>
                <w:left w:val="none" w:sz="0" w:space="0" w:color="auto"/>
                <w:bottom w:val="none" w:sz="0" w:space="0" w:color="auto"/>
                <w:right w:val="none" w:sz="0" w:space="0" w:color="auto"/>
              </w:divBdr>
            </w:div>
          </w:divsChild>
        </w:div>
        <w:div w:id="517813829">
          <w:marLeft w:val="60"/>
          <w:marRight w:val="60"/>
          <w:marTop w:val="105"/>
          <w:marBottom w:val="105"/>
          <w:divBdr>
            <w:top w:val="none" w:sz="0" w:space="0" w:color="auto"/>
            <w:left w:val="none" w:sz="0" w:space="0" w:color="auto"/>
            <w:bottom w:val="none" w:sz="0" w:space="0" w:color="auto"/>
            <w:right w:val="none" w:sz="0" w:space="0" w:color="auto"/>
          </w:divBdr>
        </w:div>
        <w:div w:id="747388067">
          <w:marLeft w:val="60"/>
          <w:marRight w:val="60"/>
          <w:marTop w:val="105"/>
          <w:marBottom w:val="105"/>
          <w:divBdr>
            <w:top w:val="none" w:sz="0" w:space="0" w:color="auto"/>
            <w:left w:val="none" w:sz="0" w:space="0" w:color="auto"/>
            <w:bottom w:val="none" w:sz="0" w:space="0" w:color="auto"/>
            <w:right w:val="none" w:sz="0" w:space="0" w:color="auto"/>
          </w:divBdr>
          <w:divsChild>
            <w:div w:id="2047637804">
              <w:marLeft w:val="0"/>
              <w:marRight w:val="0"/>
              <w:marTop w:val="0"/>
              <w:marBottom w:val="0"/>
              <w:divBdr>
                <w:top w:val="none" w:sz="0" w:space="0" w:color="auto"/>
                <w:left w:val="none" w:sz="0" w:space="0" w:color="auto"/>
                <w:bottom w:val="none" w:sz="0" w:space="0" w:color="auto"/>
                <w:right w:val="none" w:sz="0" w:space="0" w:color="auto"/>
              </w:divBdr>
            </w:div>
          </w:divsChild>
        </w:div>
        <w:div w:id="1520698046">
          <w:marLeft w:val="60"/>
          <w:marRight w:val="60"/>
          <w:marTop w:val="105"/>
          <w:marBottom w:val="105"/>
          <w:divBdr>
            <w:top w:val="none" w:sz="0" w:space="0" w:color="auto"/>
            <w:left w:val="none" w:sz="0" w:space="0" w:color="auto"/>
            <w:bottom w:val="none" w:sz="0" w:space="0" w:color="auto"/>
            <w:right w:val="none" w:sz="0" w:space="0" w:color="auto"/>
          </w:divBdr>
        </w:div>
        <w:div w:id="1839802514">
          <w:marLeft w:val="60"/>
          <w:marRight w:val="60"/>
          <w:marTop w:val="105"/>
          <w:marBottom w:val="105"/>
          <w:divBdr>
            <w:top w:val="none" w:sz="0" w:space="0" w:color="auto"/>
            <w:left w:val="none" w:sz="0" w:space="0" w:color="auto"/>
            <w:bottom w:val="none" w:sz="0" w:space="0" w:color="auto"/>
            <w:right w:val="none" w:sz="0" w:space="0" w:color="auto"/>
          </w:divBdr>
          <w:divsChild>
            <w:div w:id="910041844">
              <w:marLeft w:val="0"/>
              <w:marRight w:val="0"/>
              <w:marTop w:val="0"/>
              <w:marBottom w:val="0"/>
              <w:divBdr>
                <w:top w:val="none" w:sz="0" w:space="0" w:color="auto"/>
                <w:left w:val="none" w:sz="0" w:space="0" w:color="auto"/>
                <w:bottom w:val="none" w:sz="0" w:space="0" w:color="auto"/>
                <w:right w:val="none" w:sz="0" w:space="0" w:color="auto"/>
              </w:divBdr>
            </w:div>
          </w:divsChild>
        </w:div>
        <w:div w:id="788276366">
          <w:marLeft w:val="60"/>
          <w:marRight w:val="60"/>
          <w:marTop w:val="105"/>
          <w:marBottom w:val="105"/>
          <w:divBdr>
            <w:top w:val="none" w:sz="0" w:space="0" w:color="auto"/>
            <w:left w:val="none" w:sz="0" w:space="0" w:color="auto"/>
            <w:bottom w:val="none" w:sz="0" w:space="0" w:color="auto"/>
            <w:right w:val="none" w:sz="0" w:space="0" w:color="auto"/>
          </w:divBdr>
          <w:divsChild>
            <w:div w:id="2020233700">
              <w:marLeft w:val="0"/>
              <w:marRight w:val="0"/>
              <w:marTop w:val="0"/>
              <w:marBottom w:val="0"/>
              <w:divBdr>
                <w:top w:val="none" w:sz="0" w:space="0" w:color="auto"/>
                <w:left w:val="none" w:sz="0" w:space="0" w:color="auto"/>
                <w:bottom w:val="none" w:sz="0" w:space="0" w:color="auto"/>
                <w:right w:val="none" w:sz="0" w:space="0" w:color="auto"/>
              </w:divBdr>
            </w:div>
          </w:divsChild>
        </w:div>
        <w:div w:id="294873709">
          <w:marLeft w:val="60"/>
          <w:marRight w:val="60"/>
          <w:marTop w:val="105"/>
          <w:marBottom w:val="105"/>
          <w:divBdr>
            <w:top w:val="none" w:sz="0" w:space="0" w:color="auto"/>
            <w:left w:val="none" w:sz="0" w:space="0" w:color="auto"/>
            <w:bottom w:val="none" w:sz="0" w:space="0" w:color="auto"/>
            <w:right w:val="none" w:sz="0" w:space="0" w:color="auto"/>
          </w:divBdr>
          <w:divsChild>
            <w:div w:id="2126925173">
              <w:marLeft w:val="0"/>
              <w:marRight w:val="0"/>
              <w:marTop w:val="0"/>
              <w:marBottom w:val="0"/>
              <w:divBdr>
                <w:top w:val="none" w:sz="0" w:space="0" w:color="auto"/>
                <w:left w:val="none" w:sz="0" w:space="0" w:color="auto"/>
                <w:bottom w:val="none" w:sz="0" w:space="0" w:color="auto"/>
                <w:right w:val="none" w:sz="0" w:space="0" w:color="auto"/>
              </w:divBdr>
            </w:div>
          </w:divsChild>
        </w:div>
        <w:div w:id="1093477086">
          <w:marLeft w:val="60"/>
          <w:marRight w:val="60"/>
          <w:marTop w:val="105"/>
          <w:marBottom w:val="105"/>
          <w:divBdr>
            <w:top w:val="none" w:sz="0" w:space="0" w:color="auto"/>
            <w:left w:val="none" w:sz="0" w:space="0" w:color="auto"/>
            <w:bottom w:val="none" w:sz="0" w:space="0" w:color="auto"/>
            <w:right w:val="none" w:sz="0" w:space="0" w:color="auto"/>
          </w:divBdr>
          <w:divsChild>
            <w:div w:id="2034191227">
              <w:marLeft w:val="0"/>
              <w:marRight w:val="0"/>
              <w:marTop w:val="0"/>
              <w:marBottom w:val="0"/>
              <w:divBdr>
                <w:top w:val="none" w:sz="0" w:space="0" w:color="auto"/>
                <w:left w:val="none" w:sz="0" w:space="0" w:color="auto"/>
                <w:bottom w:val="none" w:sz="0" w:space="0" w:color="auto"/>
                <w:right w:val="none" w:sz="0" w:space="0" w:color="auto"/>
              </w:divBdr>
            </w:div>
          </w:divsChild>
        </w:div>
        <w:div w:id="670565291">
          <w:marLeft w:val="60"/>
          <w:marRight w:val="60"/>
          <w:marTop w:val="105"/>
          <w:marBottom w:val="105"/>
          <w:divBdr>
            <w:top w:val="none" w:sz="0" w:space="0" w:color="auto"/>
            <w:left w:val="none" w:sz="0" w:space="0" w:color="auto"/>
            <w:bottom w:val="none" w:sz="0" w:space="0" w:color="auto"/>
            <w:right w:val="none" w:sz="0" w:space="0" w:color="auto"/>
          </w:divBdr>
          <w:divsChild>
            <w:div w:id="912086330">
              <w:marLeft w:val="0"/>
              <w:marRight w:val="0"/>
              <w:marTop w:val="0"/>
              <w:marBottom w:val="0"/>
              <w:divBdr>
                <w:top w:val="none" w:sz="0" w:space="0" w:color="auto"/>
                <w:left w:val="none" w:sz="0" w:space="0" w:color="auto"/>
                <w:bottom w:val="none" w:sz="0" w:space="0" w:color="auto"/>
                <w:right w:val="none" w:sz="0" w:space="0" w:color="auto"/>
              </w:divBdr>
            </w:div>
          </w:divsChild>
        </w:div>
        <w:div w:id="942494531">
          <w:marLeft w:val="60"/>
          <w:marRight w:val="60"/>
          <w:marTop w:val="105"/>
          <w:marBottom w:val="105"/>
          <w:divBdr>
            <w:top w:val="none" w:sz="0" w:space="0" w:color="auto"/>
            <w:left w:val="none" w:sz="0" w:space="0" w:color="auto"/>
            <w:bottom w:val="none" w:sz="0" w:space="0" w:color="auto"/>
            <w:right w:val="none" w:sz="0" w:space="0" w:color="auto"/>
          </w:divBdr>
        </w:div>
        <w:div w:id="276834180">
          <w:marLeft w:val="60"/>
          <w:marRight w:val="60"/>
          <w:marTop w:val="105"/>
          <w:marBottom w:val="105"/>
          <w:divBdr>
            <w:top w:val="none" w:sz="0" w:space="0" w:color="auto"/>
            <w:left w:val="none" w:sz="0" w:space="0" w:color="auto"/>
            <w:bottom w:val="none" w:sz="0" w:space="0" w:color="auto"/>
            <w:right w:val="none" w:sz="0" w:space="0" w:color="auto"/>
          </w:divBdr>
          <w:divsChild>
            <w:div w:id="1499223623">
              <w:marLeft w:val="0"/>
              <w:marRight w:val="0"/>
              <w:marTop w:val="0"/>
              <w:marBottom w:val="0"/>
              <w:divBdr>
                <w:top w:val="none" w:sz="0" w:space="0" w:color="auto"/>
                <w:left w:val="none" w:sz="0" w:space="0" w:color="auto"/>
                <w:bottom w:val="none" w:sz="0" w:space="0" w:color="auto"/>
                <w:right w:val="none" w:sz="0" w:space="0" w:color="auto"/>
              </w:divBdr>
            </w:div>
          </w:divsChild>
        </w:div>
        <w:div w:id="251747108">
          <w:marLeft w:val="60"/>
          <w:marRight w:val="60"/>
          <w:marTop w:val="105"/>
          <w:marBottom w:val="105"/>
          <w:divBdr>
            <w:top w:val="none" w:sz="0" w:space="0" w:color="auto"/>
            <w:left w:val="none" w:sz="0" w:space="0" w:color="auto"/>
            <w:bottom w:val="none" w:sz="0" w:space="0" w:color="auto"/>
            <w:right w:val="none" w:sz="0" w:space="0" w:color="auto"/>
          </w:divBdr>
        </w:div>
        <w:div w:id="1717703325">
          <w:marLeft w:val="60"/>
          <w:marRight w:val="60"/>
          <w:marTop w:val="105"/>
          <w:marBottom w:val="105"/>
          <w:divBdr>
            <w:top w:val="none" w:sz="0" w:space="0" w:color="auto"/>
            <w:left w:val="none" w:sz="0" w:space="0" w:color="auto"/>
            <w:bottom w:val="none" w:sz="0" w:space="0" w:color="auto"/>
            <w:right w:val="none" w:sz="0" w:space="0" w:color="auto"/>
          </w:divBdr>
          <w:divsChild>
            <w:div w:id="263925395">
              <w:marLeft w:val="0"/>
              <w:marRight w:val="0"/>
              <w:marTop w:val="0"/>
              <w:marBottom w:val="0"/>
              <w:divBdr>
                <w:top w:val="none" w:sz="0" w:space="0" w:color="auto"/>
                <w:left w:val="none" w:sz="0" w:space="0" w:color="auto"/>
                <w:bottom w:val="none" w:sz="0" w:space="0" w:color="auto"/>
                <w:right w:val="none" w:sz="0" w:space="0" w:color="auto"/>
              </w:divBdr>
            </w:div>
          </w:divsChild>
        </w:div>
        <w:div w:id="485979382">
          <w:marLeft w:val="60"/>
          <w:marRight w:val="60"/>
          <w:marTop w:val="105"/>
          <w:marBottom w:val="105"/>
          <w:divBdr>
            <w:top w:val="none" w:sz="0" w:space="0" w:color="auto"/>
            <w:left w:val="none" w:sz="0" w:space="0" w:color="auto"/>
            <w:bottom w:val="none" w:sz="0" w:space="0" w:color="auto"/>
            <w:right w:val="none" w:sz="0" w:space="0" w:color="auto"/>
          </w:divBdr>
        </w:div>
        <w:div w:id="1189104110">
          <w:marLeft w:val="60"/>
          <w:marRight w:val="60"/>
          <w:marTop w:val="105"/>
          <w:marBottom w:val="105"/>
          <w:divBdr>
            <w:top w:val="none" w:sz="0" w:space="0" w:color="auto"/>
            <w:left w:val="none" w:sz="0" w:space="0" w:color="auto"/>
            <w:bottom w:val="none" w:sz="0" w:space="0" w:color="auto"/>
            <w:right w:val="none" w:sz="0" w:space="0" w:color="auto"/>
          </w:divBdr>
          <w:divsChild>
            <w:div w:id="665324890">
              <w:marLeft w:val="0"/>
              <w:marRight w:val="0"/>
              <w:marTop w:val="0"/>
              <w:marBottom w:val="0"/>
              <w:divBdr>
                <w:top w:val="none" w:sz="0" w:space="0" w:color="auto"/>
                <w:left w:val="none" w:sz="0" w:space="0" w:color="auto"/>
                <w:bottom w:val="none" w:sz="0" w:space="0" w:color="auto"/>
                <w:right w:val="none" w:sz="0" w:space="0" w:color="auto"/>
              </w:divBdr>
            </w:div>
          </w:divsChild>
        </w:div>
        <w:div w:id="239604462">
          <w:marLeft w:val="60"/>
          <w:marRight w:val="60"/>
          <w:marTop w:val="105"/>
          <w:marBottom w:val="105"/>
          <w:divBdr>
            <w:top w:val="none" w:sz="0" w:space="0" w:color="auto"/>
            <w:left w:val="none" w:sz="0" w:space="0" w:color="auto"/>
            <w:bottom w:val="none" w:sz="0" w:space="0" w:color="auto"/>
            <w:right w:val="none" w:sz="0" w:space="0" w:color="auto"/>
          </w:divBdr>
          <w:divsChild>
            <w:div w:id="1372874776">
              <w:marLeft w:val="0"/>
              <w:marRight w:val="0"/>
              <w:marTop w:val="0"/>
              <w:marBottom w:val="0"/>
              <w:divBdr>
                <w:top w:val="none" w:sz="0" w:space="0" w:color="auto"/>
                <w:left w:val="none" w:sz="0" w:space="0" w:color="auto"/>
                <w:bottom w:val="none" w:sz="0" w:space="0" w:color="auto"/>
                <w:right w:val="none" w:sz="0" w:space="0" w:color="auto"/>
              </w:divBdr>
            </w:div>
          </w:divsChild>
        </w:div>
        <w:div w:id="1064252334">
          <w:marLeft w:val="60"/>
          <w:marRight w:val="60"/>
          <w:marTop w:val="105"/>
          <w:marBottom w:val="105"/>
          <w:divBdr>
            <w:top w:val="none" w:sz="0" w:space="0" w:color="auto"/>
            <w:left w:val="none" w:sz="0" w:space="0" w:color="auto"/>
            <w:bottom w:val="none" w:sz="0" w:space="0" w:color="auto"/>
            <w:right w:val="none" w:sz="0" w:space="0" w:color="auto"/>
          </w:divBdr>
          <w:divsChild>
            <w:div w:id="1127237592">
              <w:marLeft w:val="0"/>
              <w:marRight w:val="0"/>
              <w:marTop w:val="0"/>
              <w:marBottom w:val="0"/>
              <w:divBdr>
                <w:top w:val="none" w:sz="0" w:space="0" w:color="auto"/>
                <w:left w:val="none" w:sz="0" w:space="0" w:color="auto"/>
                <w:bottom w:val="none" w:sz="0" w:space="0" w:color="auto"/>
                <w:right w:val="none" w:sz="0" w:space="0" w:color="auto"/>
              </w:divBdr>
            </w:div>
          </w:divsChild>
        </w:div>
        <w:div w:id="1473329527">
          <w:marLeft w:val="60"/>
          <w:marRight w:val="60"/>
          <w:marTop w:val="105"/>
          <w:marBottom w:val="105"/>
          <w:divBdr>
            <w:top w:val="none" w:sz="0" w:space="0" w:color="auto"/>
            <w:left w:val="none" w:sz="0" w:space="0" w:color="auto"/>
            <w:bottom w:val="none" w:sz="0" w:space="0" w:color="auto"/>
            <w:right w:val="none" w:sz="0" w:space="0" w:color="auto"/>
          </w:divBdr>
          <w:divsChild>
            <w:div w:id="967705029">
              <w:marLeft w:val="0"/>
              <w:marRight w:val="0"/>
              <w:marTop w:val="0"/>
              <w:marBottom w:val="0"/>
              <w:divBdr>
                <w:top w:val="none" w:sz="0" w:space="0" w:color="auto"/>
                <w:left w:val="none" w:sz="0" w:space="0" w:color="auto"/>
                <w:bottom w:val="none" w:sz="0" w:space="0" w:color="auto"/>
                <w:right w:val="none" w:sz="0" w:space="0" w:color="auto"/>
              </w:divBdr>
            </w:div>
          </w:divsChild>
        </w:div>
        <w:div w:id="1251235252">
          <w:marLeft w:val="60"/>
          <w:marRight w:val="60"/>
          <w:marTop w:val="105"/>
          <w:marBottom w:val="105"/>
          <w:divBdr>
            <w:top w:val="none" w:sz="0" w:space="0" w:color="auto"/>
            <w:left w:val="none" w:sz="0" w:space="0" w:color="auto"/>
            <w:bottom w:val="none" w:sz="0" w:space="0" w:color="auto"/>
            <w:right w:val="none" w:sz="0" w:space="0" w:color="auto"/>
          </w:divBdr>
          <w:divsChild>
            <w:div w:id="283121834">
              <w:marLeft w:val="0"/>
              <w:marRight w:val="0"/>
              <w:marTop w:val="0"/>
              <w:marBottom w:val="0"/>
              <w:divBdr>
                <w:top w:val="none" w:sz="0" w:space="0" w:color="auto"/>
                <w:left w:val="none" w:sz="0" w:space="0" w:color="auto"/>
                <w:bottom w:val="none" w:sz="0" w:space="0" w:color="auto"/>
                <w:right w:val="none" w:sz="0" w:space="0" w:color="auto"/>
              </w:divBdr>
            </w:div>
          </w:divsChild>
        </w:div>
        <w:div w:id="1955284582">
          <w:marLeft w:val="60"/>
          <w:marRight w:val="60"/>
          <w:marTop w:val="105"/>
          <w:marBottom w:val="105"/>
          <w:divBdr>
            <w:top w:val="none" w:sz="0" w:space="0" w:color="auto"/>
            <w:left w:val="none" w:sz="0" w:space="0" w:color="auto"/>
            <w:bottom w:val="none" w:sz="0" w:space="0" w:color="auto"/>
            <w:right w:val="none" w:sz="0" w:space="0" w:color="auto"/>
          </w:divBdr>
        </w:div>
        <w:div w:id="1387098982">
          <w:marLeft w:val="60"/>
          <w:marRight w:val="60"/>
          <w:marTop w:val="105"/>
          <w:marBottom w:val="105"/>
          <w:divBdr>
            <w:top w:val="none" w:sz="0" w:space="0" w:color="auto"/>
            <w:left w:val="none" w:sz="0" w:space="0" w:color="auto"/>
            <w:bottom w:val="none" w:sz="0" w:space="0" w:color="auto"/>
            <w:right w:val="none" w:sz="0" w:space="0" w:color="auto"/>
          </w:divBdr>
          <w:divsChild>
            <w:div w:id="1251310136">
              <w:marLeft w:val="0"/>
              <w:marRight w:val="0"/>
              <w:marTop w:val="0"/>
              <w:marBottom w:val="0"/>
              <w:divBdr>
                <w:top w:val="none" w:sz="0" w:space="0" w:color="auto"/>
                <w:left w:val="none" w:sz="0" w:space="0" w:color="auto"/>
                <w:bottom w:val="none" w:sz="0" w:space="0" w:color="auto"/>
                <w:right w:val="none" w:sz="0" w:space="0" w:color="auto"/>
              </w:divBdr>
            </w:div>
          </w:divsChild>
        </w:div>
        <w:div w:id="1192576000">
          <w:marLeft w:val="60"/>
          <w:marRight w:val="60"/>
          <w:marTop w:val="105"/>
          <w:marBottom w:val="105"/>
          <w:divBdr>
            <w:top w:val="none" w:sz="0" w:space="0" w:color="auto"/>
            <w:left w:val="none" w:sz="0" w:space="0" w:color="auto"/>
            <w:bottom w:val="none" w:sz="0" w:space="0" w:color="auto"/>
            <w:right w:val="none" w:sz="0" w:space="0" w:color="auto"/>
          </w:divBdr>
        </w:div>
        <w:div w:id="1980836768">
          <w:marLeft w:val="60"/>
          <w:marRight w:val="60"/>
          <w:marTop w:val="105"/>
          <w:marBottom w:val="105"/>
          <w:divBdr>
            <w:top w:val="none" w:sz="0" w:space="0" w:color="auto"/>
            <w:left w:val="none" w:sz="0" w:space="0" w:color="auto"/>
            <w:bottom w:val="none" w:sz="0" w:space="0" w:color="auto"/>
            <w:right w:val="none" w:sz="0" w:space="0" w:color="auto"/>
          </w:divBdr>
          <w:divsChild>
            <w:div w:id="1567841239">
              <w:marLeft w:val="0"/>
              <w:marRight w:val="0"/>
              <w:marTop w:val="0"/>
              <w:marBottom w:val="0"/>
              <w:divBdr>
                <w:top w:val="none" w:sz="0" w:space="0" w:color="auto"/>
                <w:left w:val="none" w:sz="0" w:space="0" w:color="auto"/>
                <w:bottom w:val="none" w:sz="0" w:space="0" w:color="auto"/>
                <w:right w:val="none" w:sz="0" w:space="0" w:color="auto"/>
              </w:divBdr>
            </w:div>
          </w:divsChild>
        </w:div>
        <w:div w:id="786658524">
          <w:marLeft w:val="60"/>
          <w:marRight w:val="60"/>
          <w:marTop w:val="105"/>
          <w:marBottom w:val="105"/>
          <w:divBdr>
            <w:top w:val="none" w:sz="0" w:space="0" w:color="auto"/>
            <w:left w:val="none" w:sz="0" w:space="0" w:color="auto"/>
            <w:bottom w:val="none" w:sz="0" w:space="0" w:color="auto"/>
            <w:right w:val="none" w:sz="0" w:space="0" w:color="auto"/>
          </w:divBdr>
        </w:div>
        <w:div w:id="1481187714">
          <w:marLeft w:val="60"/>
          <w:marRight w:val="60"/>
          <w:marTop w:val="105"/>
          <w:marBottom w:val="105"/>
          <w:divBdr>
            <w:top w:val="none" w:sz="0" w:space="0" w:color="auto"/>
            <w:left w:val="none" w:sz="0" w:space="0" w:color="auto"/>
            <w:bottom w:val="none" w:sz="0" w:space="0" w:color="auto"/>
            <w:right w:val="none" w:sz="0" w:space="0" w:color="auto"/>
          </w:divBdr>
          <w:divsChild>
            <w:div w:id="1051222395">
              <w:marLeft w:val="0"/>
              <w:marRight w:val="0"/>
              <w:marTop w:val="0"/>
              <w:marBottom w:val="0"/>
              <w:divBdr>
                <w:top w:val="none" w:sz="0" w:space="0" w:color="auto"/>
                <w:left w:val="none" w:sz="0" w:space="0" w:color="auto"/>
                <w:bottom w:val="none" w:sz="0" w:space="0" w:color="auto"/>
                <w:right w:val="none" w:sz="0" w:space="0" w:color="auto"/>
              </w:divBdr>
            </w:div>
          </w:divsChild>
        </w:div>
        <w:div w:id="328798527">
          <w:marLeft w:val="60"/>
          <w:marRight w:val="60"/>
          <w:marTop w:val="105"/>
          <w:marBottom w:val="105"/>
          <w:divBdr>
            <w:top w:val="none" w:sz="0" w:space="0" w:color="auto"/>
            <w:left w:val="none" w:sz="0" w:space="0" w:color="auto"/>
            <w:bottom w:val="none" w:sz="0" w:space="0" w:color="auto"/>
            <w:right w:val="none" w:sz="0" w:space="0" w:color="auto"/>
          </w:divBdr>
          <w:divsChild>
            <w:div w:id="480393868">
              <w:marLeft w:val="0"/>
              <w:marRight w:val="0"/>
              <w:marTop w:val="0"/>
              <w:marBottom w:val="0"/>
              <w:divBdr>
                <w:top w:val="none" w:sz="0" w:space="0" w:color="auto"/>
                <w:left w:val="none" w:sz="0" w:space="0" w:color="auto"/>
                <w:bottom w:val="none" w:sz="0" w:space="0" w:color="auto"/>
                <w:right w:val="none" w:sz="0" w:space="0" w:color="auto"/>
              </w:divBdr>
            </w:div>
          </w:divsChild>
        </w:div>
        <w:div w:id="1512524692">
          <w:marLeft w:val="60"/>
          <w:marRight w:val="60"/>
          <w:marTop w:val="105"/>
          <w:marBottom w:val="105"/>
          <w:divBdr>
            <w:top w:val="none" w:sz="0" w:space="0" w:color="auto"/>
            <w:left w:val="none" w:sz="0" w:space="0" w:color="auto"/>
            <w:bottom w:val="none" w:sz="0" w:space="0" w:color="auto"/>
            <w:right w:val="none" w:sz="0" w:space="0" w:color="auto"/>
          </w:divBdr>
          <w:divsChild>
            <w:div w:id="730807332">
              <w:marLeft w:val="0"/>
              <w:marRight w:val="0"/>
              <w:marTop w:val="0"/>
              <w:marBottom w:val="0"/>
              <w:divBdr>
                <w:top w:val="none" w:sz="0" w:space="0" w:color="auto"/>
                <w:left w:val="none" w:sz="0" w:space="0" w:color="auto"/>
                <w:bottom w:val="none" w:sz="0" w:space="0" w:color="auto"/>
                <w:right w:val="none" w:sz="0" w:space="0" w:color="auto"/>
              </w:divBdr>
            </w:div>
          </w:divsChild>
        </w:div>
        <w:div w:id="381751871">
          <w:marLeft w:val="60"/>
          <w:marRight w:val="60"/>
          <w:marTop w:val="105"/>
          <w:marBottom w:val="105"/>
          <w:divBdr>
            <w:top w:val="none" w:sz="0" w:space="0" w:color="auto"/>
            <w:left w:val="none" w:sz="0" w:space="0" w:color="auto"/>
            <w:bottom w:val="none" w:sz="0" w:space="0" w:color="auto"/>
            <w:right w:val="none" w:sz="0" w:space="0" w:color="auto"/>
          </w:divBdr>
          <w:divsChild>
            <w:div w:id="413551018">
              <w:marLeft w:val="0"/>
              <w:marRight w:val="0"/>
              <w:marTop w:val="0"/>
              <w:marBottom w:val="0"/>
              <w:divBdr>
                <w:top w:val="none" w:sz="0" w:space="0" w:color="auto"/>
                <w:left w:val="none" w:sz="0" w:space="0" w:color="auto"/>
                <w:bottom w:val="none" w:sz="0" w:space="0" w:color="auto"/>
                <w:right w:val="none" w:sz="0" w:space="0" w:color="auto"/>
              </w:divBdr>
            </w:div>
          </w:divsChild>
        </w:div>
        <w:div w:id="11031620">
          <w:marLeft w:val="60"/>
          <w:marRight w:val="60"/>
          <w:marTop w:val="105"/>
          <w:marBottom w:val="105"/>
          <w:divBdr>
            <w:top w:val="none" w:sz="0" w:space="0" w:color="auto"/>
            <w:left w:val="none" w:sz="0" w:space="0" w:color="auto"/>
            <w:bottom w:val="none" w:sz="0" w:space="0" w:color="auto"/>
            <w:right w:val="none" w:sz="0" w:space="0" w:color="auto"/>
          </w:divBdr>
          <w:divsChild>
            <w:div w:id="450170094">
              <w:marLeft w:val="0"/>
              <w:marRight w:val="0"/>
              <w:marTop w:val="0"/>
              <w:marBottom w:val="0"/>
              <w:divBdr>
                <w:top w:val="none" w:sz="0" w:space="0" w:color="auto"/>
                <w:left w:val="none" w:sz="0" w:space="0" w:color="auto"/>
                <w:bottom w:val="none" w:sz="0" w:space="0" w:color="auto"/>
                <w:right w:val="none" w:sz="0" w:space="0" w:color="auto"/>
              </w:divBdr>
            </w:div>
          </w:divsChild>
        </w:div>
        <w:div w:id="186794260">
          <w:marLeft w:val="60"/>
          <w:marRight w:val="60"/>
          <w:marTop w:val="105"/>
          <w:marBottom w:val="105"/>
          <w:divBdr>
            <w:top w:val="none" w:sz="0" w:space="0" w:color="auto"/>
            <w:left w:val="none" w:sz="0" w:space="0" w:color="auto"/>
            <w:bottom w:val="none" w:sz="0" w:space="0" w:color="auto"/>
            <w:right w:val="none" w:sz="0" w:space="0" w:color="auto"/>
          </w:divBdr>
          <w:divsChild>
            <w:div w:id="1522275767">
              <w:marLeft w:val="0"/>
              <w:marRight w:val="0"/>
              <w:marTop w:val="0"/>
              <w:marBottom w:val="0"/>
              <w:divBdr>
                <w:top w:val="none" w:sz="0" w:space="0" w:color="auto"/>
                <w:left w:val="none" w:sz="0" w:space="0" w:color="auto"/>
                <w:bottom w:val="none" w:sz="0" w:space="0" w:color="auto"/>
                <w:right w:val="none" w:sz="0" w:space="0" w:color="auto"/>
              </w:divBdr>
            </w:div>
          </w:divsChild>
        </w:div>
        <w:div w:id="679740443">
          <w:marLeft w:val="60"/>
          <w:marRight w:val="60"/>
          <w:marTop w:val="105"/>
          <w:marBottom w:val="105"/>
          <w:divBdr>
            <w:top w:val="none" w:sz="0" w:space="0" w:color="auto"/>
            <w:left w:val="none" w:sz="0" w:space="0" w:color="auto"/>
            <w:bottom w:val="none" w:sz="0" w:space="0" w:color="auto"/>
            <w:right w:val="none" w:sz="0" w:space="0" w:color="auto"/>
          </w:divBdr>
          <w:divsChild>
            <w:div w:id="634145955">
              <w:marLeft w:val="0"/>
              <w:marRight w:val="0"/>
              <w:marTop w:val="0"/>
              <w:marBottom w:val="0"/>
              <w:divBdr>
                <w:top w:val="none" w:sz="0" w:space="0" w:color="auto"/>
                <w:left w:val="none" w:sz="0" w:space="0" w:color="auto"/>
                <w:bottom w:val="none" w:sz="0" w:space="0" w:color="auto"/>
                <w:right w:val="none" w:sz="0" w:space="0" w:color="auto"/>
              </w:divBdr>
            </w:div>
          </w:divsChild>
        </w:div>
        <w:div w:id="1198472952">
          <w:marLeft w:val="60"/>
          <w:marRight w:val="60"/>
          <w:marTop w:val="105"/>
          <w:marBottom w:val="105"/>
          <w:divBdr>
            <w:top w:val="none" w:sz="0" w:space="0" w:color="auto"/>
            <w:left w:val="none" w:sz="0" w:space="0" w:color="auto"/>
            <w:bottom w:val="none" w:sz="0" w:space="0" w:color="auto"/>
            <w:right w:val="none" w:sz="0" w:space="0" w:color="auto"/>
          </w:divBdr>
          <w:divsChild>
            <w:div w:id="354500918">
              <w:marLeft w:val="0"/>
              <w:marRight w:val="0"/>
              <w:marTop w:val="0"/>
              <w:marBottom w:val="0"/>
              <w:divBdr>
                <w:top w:val="none" w:sz="0" w:space="0" w:color="auto"/>
                <w:left w:val="none" w:sz="0" w:space="0" w:color="auto"/>
                <w:bottom w:val="none" w:sz="0" w:space="0" w:color="auto"/>
                <w:right w:val="none" w:sz="0" w:space="0" w:color="auto"/>
              </w:divBdr>
            </w:div>
          </w:divsChild>
        </w:div>
        <w:div w:id="1918975630">
          <w:marLeft w:val="60"/>
          <w:marRight w:val="60"/>
          <w:marTop w:val="105"/>
          <w:marBottom w:val="105"/>
          <w:divBdr>
            <w:top w:val="none" w:sz="0" w:space="0" w:color="auto"/>
            <w:left w:val="none" w:sz="0" w:space="0" w:color="auto"/>
            <w:bottom w:val="none" w:sz="0" w:space="0" w:color="auto"/>
            <w:right w:val="none" w:sz="0" w:space="0" w:color="auto"/>
          </w:divBdr>
          <w:divsChild>
            <w:div w:id="1456826605">
              <w:marLeft w:val="0"/>
              <w:marRight w:val="0"/>
              <w:marTop w:val="0"/>
              <w:marBottom w:val="0"/>
              <w:divBdr>
                <w:top w:val="none" w:sz="0" w:space="0" w:color="auto"/>
                <w:left w:val="none" w:sz="0" w:space="0" w:color="auto"/>
                <w:bottom w:val="none" w:sz="0" w:space="0" w:color="auto"/>
                <w:right w:val="none" w:sz="0" w:space="0" w:color="auto"/>
              </w:divBdr>
            </w:div>
          </w:divsChild>
        </w:div>
        <w:div w:id="1542355366">
          <w:marLeft w:val="60"/>
          <w:marRight w:val="60"/>
          <w:marTop w:val="105"/>
          <w:marBottom w:val="105"/>
          <w:divBdr>
            <w:top w:val="none" w:sz="0" w:space="0" w:color="auto"/>
            <w:left w:val="none" w:sz="0" w:space="0" w:color="auto"/>
            <w:bottom w:val="none" w:sz="0" w:space="0" w:color="auto"/>
            <w:right w:val="none" w:sz="0" w:space="0" w:color="auto"/>
          </w:divBdr>
          <w:divsChild>
            <w:div w:id="2048138848">
              <w:marLeft w:val="0"/>
              <w:marRight w:val="0"/>
              <w:marTop w:val="0"/>
              <w:marBottom w:val="0"/>
              <w:divBdr>
                <w:top w:val="none" w:sz="0" w:space="0" w:color="auto"/>
                <w:left w:val="none" w:sz="0" w:space="0" w:color="auto"/>
                <w:bottom w:val="none" w:sz="0" w:space="0" w:color="auto"/>
                <w:right w:val="none" w:sz="0" w:space="0" w:color="auto"/>
              </w:divBdr>
            </w:div>
          </w:divsChild>
        </w:div>
        <w:div w:id="1951431961">
          <w:marLeft w:val="60"/>
          <w:marRight w:val="60"/>
          <w:marTop w:val="105"/>
          <w:marBottom w:val="105"/>
          <w:divBdr>
            <w:top w:val="none" w:sz="0" w:space="0" w:color="auto"/>
            <w:left w:val="none" w:sz="0" w:space="0" w:color="auto"/>
            <w:bottom w:val="none" w:sz="0" w:space="0" w:color="auto"/>
            <w:right w:val="none" w:sz="0" w:space="0" w:color="auto"/>
          </w:divBdr>
          <w:divsChild>
            <w:div w:id="94329942">
              <w:marLeft w:val="0"/>
              <w:marRight w:val="0"/>
              <w:marTop w:val="0"/>
              <w:marBottom w:val="0"/>
              <w:divBdr>
                <w:top w:val="none" w:sz="0" w:space="0" w:color="auto"/>
                <w:left w:val="none" w:sz="0" w:space="0" w:color="auto"/>
                <w:bottom w:val="none" w:sz="0" w:space="0" w:color="auto"/>
                <w:right w:val="none" w:sz="0" w:space="0" w:color="auto"/>
              </w:divBdr>
            </w:div>
          </w:divsChild>
        </w:div>
        <w:div w:id="1696535764">
          <w:marLeft w:val="60"/>
          <w:marRight w:val="60"/>
          <w:marTop w:val="105"/>
          <w:marBottom w:val="105"/>
          <w:divBdr>
            <w:top w:val="none" w:sz="0" w:space="0" w:color="auto"/>
            <w:left w:val="none" w:sz="0" w:space="0" w:color="auto"/>
            <w:bottom w:val="none" w:sz="0" w:space="0" w:color="auto"/>
            <w:right w:val="none" w:sz="0" w:space="0" w:color="auto"/>
          </w:divBdr>
        </w:div>
        <w:div w:id="202400763">
          <w:marLeft w:val="60"/>
          <w:marRight w:val="60"/>
          <w:marTop w:val="105"/>
          <w:marBottom w:val="105"/>
          <w:divBdr>
            <w:top w:val="none" w:sz="0" w:space="0" w:color="auto"/>
            <w:left w:val="none" w:sz="0" w:space="0" w:color="auto"/>
            <w:bottom w:val="none" w:sz="0" w:space="0" w:color="auto"/>
            <w:right w:val="none" w:sz="0" w:space="0" w:color="auto"/>
          </w:divBdr>
          <w:divsChild>
            <w:div w:id="688725625">
              <w:marLeft w:val="0"/>
              <w:marRight w:val="0"/>
              <w:marTop w:val="0"/>
              <w:marBottom w:val="0"/>
              <w:divBdr>
                <w:top w:val="none" w:sz="0" w:space="0" w:color="auto"/>
                <w:left w:val="none" w:sz="0" w:space="0" w:color="auto"/>
                <w:bottom w:val="none" w:sz="0" w:space="0" w:color="auto"/>
                <w:right w:val="none" w:sz="0" w:space="0" w:color="auto"/>
              </w:divBdr>
            </w:div>
          </w:divsChild>
        </w:div>
        <w:div w:id="465195767">
          <w:marLeft w:val="60"/>
          <w:marRight w:val="60"/>
          <w:marTop w:val="105"/>
          <w:marBottom w:val="105"/>
          <w:divBdr>
            <w:top w:val="none" w:sz="0" w:space="0" w:color="auto"/>
            <w:left w:val="none" w:sz="0" w:space="0" w:color="auto"/>
            <w:bottom w:val="none" w:sz="0" w:space="0" w:color="auto"/>
            <w:right w:val="none" w:sz="0" w:space="0" w:color="auto"/>
          </w:divBdr>
          <w:divsChild>
            <w:div w:id="1219853768">
              <w:marLeft w:val="0"/>
              <w:marRight w:val="0"/>
              <w:marTop w:val="0"/>
              <w:marBottom w:val="0"/>
              <w:divBdr>
                <w:top w:val="none" w:sz="0" w:space="0" w:color="auto"/>
                <w:left w:val="none" w:sz="0" w:space="0" w:color="auto"/>
                <w:bottom w:val="none" w:sz="0" w:space="0" w:color="auto"/>
                <w:right w:val="none" w:sz="0" w:space="0" w:color="auto"/>
              </w:divBdr>
            </w:div>
          </w:divsChild>
        </w:div>
        <w:div w:id="2040162327">
          <w:marLeft w:val="60"/>
          <w:marRight w:val="60"/>
          <w:marTop w:val="105"/>
          <w:marBottom w:val="105"/>
          <w:divBdr>
            <w:top w:val="none" w:sz="0" w:space="0" w:color="auto"/>
            <w:left w:val="none" w:sz="0" w:space="0" w:color="auto"/>
            <w:bottom w:val="none" w:sz="0" w:space="0" w:color="auto"/>
            <w:right w:val="none" w:sz="0" w:space="0" w:color="auto"/>
          </w:divBdr>
        </w:div>
        <w:div w:id="1173960559">
          <w:marLeft w:val="60"/>
          <w:marRight w:val="60"/>
          <w:marTop w:val="105"/>
          <w:marBottom w:val="105"/>
          <w:divBdr>
            <w:top w:val="none" w:sz="0" w:space="0" w:color="auto"/>
            <w:left w:val="none" w:sz="0" w:space="0" w:color="auto"/>
            <w:bottom w:val="none" w:sz="0" w:space="0" w:color="auto"/>
            <w:right w:val="none" w:sz="0" w:space="0" w:color="auto"/>
          </w:divBdr>
          <w:divsChild>
            <w:div w:id="1779329847">
              <w:marLeft w:val="0"/>
              <w:marRight w:val="0"/>
              <w:marTop w:val="0"/>
              <w:marBottom w:val="0"/>
              <w:divBdr>
                <w:top w:val="none" w:sz="0" w:space="0" w:color="auto"/>
                <w:left w:val="none" w:sz="0" w:space="0" w:color="auto"/>
                <w:bottom w:val="none" w:sz="0" w:space="0" w:color="auto"/>
                <w:right w:val="none" w:sz="0" w:space="0" w:color="auto"/>
              </w:divBdr>
            </w:div>
          </w:divsChild>
        </w:div>
        <w:div w:id="1556046028">
          <w:marLeft w:val="60"/>
          <w:marRight w:val="60"/>
          <w:marTop w:val="105"/>
          <w:marBottom w:val="105"/>
          <w:divBdr>
            <w:top w:val="none" w:sz="0" w:space="0" w:color="auto"/>
            <w:left w:val="none" w:sz="0" w:space="0" w:color="auto"/>
            <w:bottom w:val="none" w:sz="0" w:space="0" w:color="auto"/>
            <w:right w:val="none" w:sz="0" w:space="0" w:color="auto"/>
          </w:divBdr>
          <w:divsChild>
            <w:div w:id="1193347655">
              <w:marLeft w:val="0"/>
              <w:marRight w:val="0"/>
              <w:marTop w:val="0"/>
              <w:marBottom w:val="0"/>
              <w:divBdr>
                <w:top w:val="none" w:sz="0" w:space="0" w:color="auto"/>
                <w:left w:val="none" w:sz="0" w:space="0" w:color="auto"/>
                <w:bottom w:val="none" w:sz="0" w:space="0" w:color="auto"/>
                <w:right w:val="none" w:sz="0" w:space="0" w:color="auto"/>
              </w:divBdr>
            </w:div>
          </w:divsChild>
        </w:div>
        <w:div w:id="176583366">
          <w:marLeft w:val="60"/>
          <w:marRight w:val="60"/>
          <w:marTop w:val="105"/>
          <w:marBottom w:val="105"/>
          <w:divBdr>
            <w:top w:val="none" w:sz="0" w:space="0" w:color="auto"/>
            <w:left w:val="none" w:sz="0" w:space="0" w:color="auto"/>
            <w:bottom w:val="none" w:sz="0" w:space="0" w:color="auto"/>
            <w:right w:val="none" w:sz="0" w:space="0" w:color="auto"/>
          </w:divBdr>
        </w:div>
        <w:div w:id="1385905467">
          <w:marLeft w:val="60"/>
          <w:marRight w:val="60"/>
          <w:marTop w:val="105"/>
          <w:marBottom w:val="105"/>
          <w:divBdr>
            <w:top w:val="none" w:sz="0" w:space="0" w:color="auto"/>
            <w:left w:val="none" w:sz="0" w:space="0" w:color="auto"/>
            <w:bottom w:val="none" w:sz="0" w:space="0" w:color="auto"/>
            <w:right w:val="none" w:sz="0" w:space="0" w:color="auto"/>
          </w:divBdr>
          <w:divsChild>
            <w:div w:id="1013534584">
              <w:marLeft w:val="0"/>
              <w:marRight w:val="0"/>
              <w:marTop w:val="0"/>
              <w:marBottom w:val="0"/>
              <w:divBdr>
                <w:top w:val="none" w:sz="0" w:space="0" w:color="auto"/>
                <w:left w:val="none" w:sz="0" w:space="0" w:color="auto"/>
                <w:bottom w:val="none" w:sz="0" w:space="0" w:color="auto"/>
                <w:right w:val="none" w:sz="0" w:space="0" w:color="auto"/>
              </w:divBdr>
            </w:div>
          </w:divsChild>
        </w:div>
        <w:div w:id="757558794">
          <w:marLeft w:val="60"/>
          <w:marRight w:val="60"/>
          <w:marTop w:val="105"/>
          <w:marBottom w:val="105"/>
          <w:divBdr>
            <w:top w:val="none" w:sz="0" w:space="0" w:color="auto"/>
            <w:left w:val="none" w:sz="0" w:space="0" w:color="auto"/>
            <w:bottom w:val="none" w:sz="0" w:space="0" w:color="auto"/>
            <w:right w:val="none" w:sz="0" w:space="0" w:color="auto"/>
          </w:divBdr>
        </w:div>
        <w:div w:id="1406680434">
          <w:marLeft w:val="60"/>
          <w:marRight w:val="60"/>
          <w:marTop w:val="105"/>
          <w:marBottom w:val="105"/>
          <w:divBdr>
            <w:top w:val="none" w:sz="0" w:space="0" w:color="auto"/>
            <w:left w:val="none" w:sz="0" w:space="0" w:color="auto"/>
            <w:bottom w:val="none" w:sz="0" w:space="0" w:color="auto"/>
            <w:right w:val="none" w:sz="0" w:space="0" w:color="auto"/>
          </w:divBdr>
          <w:divsChild>
            <w:div w:id="787896311">
              <w:marLeft w:val="0"/>
              <w:marRight w:val="0"/>
              <w:marTop w:val="0"/>
              <w:marBottom w:val="0"/>
              <w:divBdr>
                <w:top w:val="none" w:sz="0" w:space="0" w:color="auto"/>
                <w:left w:val="none" w:sz="0" w:space="0" w:color="auto"/>
                <w:bottom w:val="none" w:sz="0" w:space="0" w:color="auto"/>
                <w:right w:val="none" w:sz="0" w:space="0" w:color="auto"/>
              </w:divBdr>
            </w:div>
          </w:divsChild>
        </w:div>
        <w:div w:id="534856755">
          <w:marLeft w:val="60"/>
          <w:marRight w:val="60"/>
          <w:marTop w:val="105"/>
          <w:marBottom w:val="105"/>
          <w:divBdr>
            <w:top w:val="none" w:sz="0" w:space="0" w:color="auto"/>
            <w:left w:val="none" w:sz="0" w:space="0" w:color="auto"/>
            <w:bottom w:val="none" w:sz="0" w:space="0" w:color="auto"/>
            <w:right w:val="none" w:sz="0" w:space="0" w:color="auto"/>
          </w:divBdr>
          <w:divsChild>
            <w:div w:id="1562520199">
              <w:marLeft w:val="0"/>
              <w:marRight w:val="0"/>
              <w:marTop w:val="0"/>
              <w:marBottom w:val="0"/>
              <w:divBdr>
                <w:top w:val="none" w:sz="0" w:space="0" w:color="auto"/>
                <w:left w:val="none" w:sz="0" w:space="0" w:color="auto"/>
                <w:bottom w:val="none" w:sz="0" w:space="0" w:color="auto"/>
                <w:right w:val="none" w:sz="0" w:space="0" w:color="auto"/>
              </w:divBdr>
            </w:div>
          </w:divsChild>
        </w:div>
        <w:div w:id="1772436859">
          <w:marLeft w:val="60"/>
          <w:marRight w:val="60"/>
          <w:marTop w:val="105"/>
          <w:marBottom w:val="105"/>
          <w:divBdr>
            <w:top w:val="none" w:sz="0" w:space="0" w:color="auto"/>
            <w:left w:val="none" w:sz="0" w:space="0" w:color="auto"/>
            <w:bottom w:val="none" w:sz="0" w:space="0" w:color="auto"/>
            <w:right w:val="none" w:sz="0" w:space="0" w:color="auto"/>
          </w:divBdr>
        </w:div>
        <w:div w:id="1637877853">
          <w:marLeft w:val="60"/>
          <w:marRight w:val="60"/>
          <w:marTop w:val="105"/>
          <w:marBottom w:val="105"/>
          <w:divBdr>
            <w:top w:val="none" w:sz="0" w:space="0" w:color="auto"/>
            <w:left w:val="none" w:sz="0" w:space="0" w:color="auto"/>
            <w:bottom w:val="none" w:sz="0" w:space="0" w:color="auto"/>
            <w:right w:val="none" w:sz="0" w:space="0" w:color="auto"/>
          </w:divBdr>
          <w:divsChild>
            <w:div w:id="630793985">
              <w:marLeft w:val="0"/>
              <w:marRight w:val="0"/>
              <w:marTop w:val="0"/>
              <w:marBottom w:val="0"/>
              <w:divBdr>
                <w:top w:val="none" w:sz="0" w:space="0" w:color="auto"/>
                <w:left w:val="none" w:sz="0" w:space="0" w:color="auto"/>
                <w:bottom w:val="none" w:sz="0" w:space="0" w:color="auto"/>
                <w:right w:val="none" w:sz="0" w:space="0" w:color="auto"/>
              </w:divBdr>
            </w:div>
          </w:divsChild>
        </w:div>
        <w:div w:id="1477069915">
          <w:marLeft w:val="60"/>
          <w:marRight w:val="60"/>
          <w:marTop w:val="105"/>
          <w:marBottom w:val="105"/>
          <w:divBdr>
            <w:top w:val="none" w:sz="0" w:space="0" w:color="auto"/>
            <w:left w:val="none" w:sz="0" w:space="0" w:color="auto"/>
            <w:bottom w:val="none" w:sz="0" w:space="0" w:color="auto"/>
            <w:right w:val="none" w:sz="0" w:space="0" w:color="auto"/>
          </w:divBdr>
          <w:divsChild>
            <w:div w:id="1765033467">
              <w:marLeft w:val="0"/>
              <w:marRight w:val="0"/>
              <w:marTop w:val="0"/>
              <w:marBottom w:val="0"/>
              <w:divBdr>
                <w:top w:val="none" w:sz="0" w:space="0" w:color="auto"/>
                <w:left w:val="none" w:sz="0" w:space="0" w:color="auto"/>
                <w:bottom w:val="none" w:sz="0" w:space="0" w:color="auto"/>
                <w:right w:val="none" w:sz="0" w:space="0" w:color="auto"/>
              </w:divBdr>
            </w:div>
          </w:divsChild>
        </w:div>
        <w:div w:id="1750422730">
          <w:marLeft w:val="60"/>
          <w:marRight w:val="60"/>
          <w:marTop w:val="105"/>
          <w:marBottom w:val="105"/>
          <w:divBdr>
            <w:top w:val="none" w:sz="0" w:space="0" w:color="auto"/>
            <w:left w:val="none" w:sz="0" w:space="0" w:color="auto"/>
            <w:bottom w:val="none" w:sz="0" w:space="0" w:color="auto"/>
            <w:right w:val="none" w:sz="0" w:space="0" w:color="auto"/>
          </w:divBdr>
        </w:div>
        <w:div w:id="2043170754">
          <w:marLeft w:val="60"/>
          <w:marRight w:val="60"/>
          <w:marTop w:val="105"/>
          <w:marBottom w:val="105"/>
          <w:divBdr>
            <w:top w:val="none" w:sz="0" w:space="0" w:color="auto"/>
            <w:left w:val="none" w:sz="0" w:space="0" w:color="auto"/>
            <w:bottom w:val="none" w:sz="0" w:space="0" w:color="auto"/>
            <w:right w:val="none" w:sz="0" w:space="0" w:color="auto"/>
          </w:divBdr>
          <w:divsChild>
            <w:div w:id="2013603132">
              <w:marLeft w:val="0"/>
              <w:marRight w:val="0"/>
              <w:marTop w:val="0"/>
              <w:marBottom w:val="0"/>
              <w:divBdr>
                <w:top w:val="none" w:sz="0" w:space="0" w:color="auto"/>
                <w:left w:val="none" w:sz="0" w:space="0" w:color="auto"/>
                <w:bottom w:val="none" w:sz="0" w:space="0" w:color="auto"/>
                <w:right w:val="none" w:sz="0" w:space="0" w:color="auto"/>
              </w:divBdr>
            </w:div>
          </w:divsChild>
        </w:div>
        <w:div w:id="2049642446">
          <w:marLeft w:val="60"/>
          <w:marRight w:val="60"/>
          <w:marTop w:val="105"/>
          <w:marBottom w:val="105"/>
          <w:divBdr>
            <w:top w:val="none" w:sz="0" w:space="0" w:color="auto"/>
            <w:left w:val="none" w:sz="0" w:space="0" w:color="auto"/>
            <w:bottom w:val="none" w:sz="0" w:space="0" w:color="auto"/>
            <w:right w:val="none" w:sz="0" w:space="0" w:color="auto"/>
          </w:divBdr>
          <w:divsChild>
            <w:div w:id="1899318641">
              <w:marLeft w:val="0"/>
              <w:marRight w:val="0"/>
              <w:marTop w:val="0"/>
              <w:marBottom w:val="0"/>
              <w:divBdr>
                <w:top w:val="none" w:sz="0" w:space="0" w:color="auto"/>
                <w:left w:val="none" w:sz="0" w:space="0" w:color="auto"/>
                <w:bottom w:val="none" w:sz="0" w:space="0" w:color="auto"/>
                <w:right w:val="none" w:sz="0" w:space="0" w:color="auto"/>
              </w:divBdr>
            </w:div>
          </w:divsChild>
        </w:div>
        <w:div w:id="904530739">
          <w:marLeft w:val="60"/>
          <w:marRight w:val="60"/>
          <w:marTop w:val="105"/>
          <w:marBottom w:val="105"/>
          <w:divBdr>
            <w:top w:val="none" w:sz="0" w:space="0" w:color="auto"/>
            <w:left w:val="none" w:sz="0" w:space="0" w:color="auto"/>
            <w:bottom w:val="none" w:sz="0" w:space="0" w:color="auto"/>
            <w:right w:val="none" w:sz="0" w:space="0" w:color="auto"/>
          </w:divBdr>
          <w:divsChild>
            <w:div w:id="1668243037">
              <w:marLeft w:val="0"/>
              <w:marRight w:val="0"/>
              <w:marTop w:val="0"/>
              <w:marBottom w:val="0"/>
              <w:divBdr>
                <w:top w:val="none" w:sz="0" w:space="0" w:color="auto"/>
                <w:left w:val="none" w:sz="0" w:space="0" w:color="auto"/>
                <w:bottom w:val="none" w:sz="0" w:space="0" w:color="auto"/>
                <w:right w:val="none" w:sz="0" w:space="0" w:color="auto"/>
              </w:divBdr>
            </w:div>
          </w:divsChild>
        </w:div>
        <w:div w:id="1248462031">
          <w:marLeft w:val="60"/>
          <w:marRight w:val="60"/>
          <w:marTop w:val="105"/>
          <w:marBottom w:val="105"/>
          <w:divBdr>
            <w:top w:val="none" w:sz="0" w:space="0" w:color="auto"/>
            <w:left w:val="none" w:sz="0" w:space="0" w:color="auto"/>
            <w:bottom w:val="none" w:sz="0" w:space="0" w:color="auto"/>
            <w:right w:val="none" w:sz="0" w:space="0" w:color="auto"/>
          </w:divBdr>
          <w:divsChild>
            <w:div w:id="865100936">
              <w:marLeft w:val="0"/>
              <w:marRight w:val="0"/>
              <w:marTop w:val="0"/>
              <w:marBottom w:val="0"/>
              <w:divBdr>
                <w:top w:val="none" w:sz="0" w:space="0" w:color="auto"/>
                <w:left w:val="none" w:sz="0" w:space="0" w:color="auto"/>
                <w:bottom w:val="none" w:sz="0" w:space="0" w:color="auto"/>
                <w:right w:val="none" w:sz="0" w:space="0" w:color="auto"/>
              </w:divBdr>
            </w:div>
          </w:divsChild>
        </w:div>
        <w:div w:id="1728919432">
          <w:marLeft w:val="60"/>
          <w:marRight w:val="60"/>
          <w:marTop w:val="105"/>
          <w:marBottom w:val="105"/>
          <w:divBdr>
            <w:top w:val="none" w:sz="0" w:space="0" w:color="auto"/>
            <w:left w:val="none" w:sz="0" w:space="0" w:color="auto"/>
            <w:bottom w:val="none" w:sz="0" w:space="0" w:color="auto"/>
            <w:right w:val="none" w:sz="0" w:space="0" w:color="auto"/>
          </w:divBdr>
          <w:divsChild>
            <w:div w:id="212154918">
              <w:marLeft w:val="0"/>
              <w:marRight w:val="0"/>
              <w:marTop w:val="0"/>
              <w:marBottom w:val="0"/>
              <w:divBdr>
                <w:top w:val="none" w:sz="0" w:space="0" w:color="auto"/>
                <w:left w:val="none" w:sz="0" w:space="0" w:color="auto"/>
                <w:bottom w:val="none" w:sz="0" w:space="0" w:color="auto"/>
                <w:right w:val="none" w:sz="0" w:space="0" w:color="auto"/>
              </w:divBdr>
            </w:div>
          </w:divsChild>
        </w:div>
        <w:div w:id="233005586">
          <w:marLeft w:val="60"/>
          <w:marRight w:val="60"/>
          <w:marTop w:val="105"/>
          <w:marBottom w:val="105"/>
          <w:divBdr>
            <w:top w:val="none" w:sz="0" w:space="0" w:color="auto"/>
            <w:left w:val="none" w:sz="0" w:space="0" w:color="auto"/>
            <w:bottom w:val="none" w:sz="0" w:space="0" w:color="auto"/>
            <w:right w:val="none" w:sz="0" w:space="0" w:color="auto"/>
          </w:divBdr>
          <w:divsChild>
            <w:div w:id="1940486957">
              <w:marLeft w:val="0"/>
              <w:marRight w:val="0"/>
              <w:marTop w:val="0"/>
              <w:marBottom w:val="0"/>
              <w:divBdr>
                <w:top w:val="none" w:sz="0" w:space="0" w:color="auto"/>
                <w:left w:val="none" w:sz="0" w:space="0" w:color="auto"/>
                <w:bottom w:val="none" w:sz="0" w:space="0" w:color="auto"/>
                <w:right w:val="none" w:sz="0" w:space="0" w:color="auto"/>
              </w:divBdr>
            </w:div>
          </w:divsChild>
        </w:div>
        <w:div w:id="1072510579">
          <w:marLeft w:val="60"/>
          <w:marRight w:val="60"/>
          <w:marTop w:val="105"/>
          <w:marBottom w:val="105"/>
          <w:divBdr>
            <w:top w:val="none" w:sz="0" w:space="0" w:color="auto"/>
            <w:left w:val="none" w:sz="0" w:space="0" w:color="auto"/>
            <w:bottom w:val="none" w:sz="0" w:space="0" w:color="auto"/>
            <w:right w:val="none" w:sz="0" w:space="0" w:color="auto"/>
          </w:divBdr>
          <w:divsChild>
            <w:div w:id="15084815">
              <w:marLeft w:val="0"/>
              <w:marRight w:val="0"/>
              <w:marTop w:val="0"/>
              <w:marBottom w:val="0"/>
              <w:divBdr>
                <w:top w:val="none" w:sz="0" w:space="0" w:color="auto"/>
                <w:left w:val="none" w:sz="0" w:space="0" w:color="auto"/>
                <w:bottom w:val="none" w:sz="0" w:space="0" w:color="auto"/>
                <w:right w:val="none" w:sz="0" w:space="0" w:color="auto"/>
              </w:divBdr>
            </w:div>
          </w:divsChild>
        </w:div>
        <w:div w:id="1897274685">
          <w:marLeft w:val="60"/>
          <w:marRight w:val="60"/>
          <w:marTop w:val="105"/>
          <w:marBottom w:val="105"/>
          <w:divBdr>
            <w:top w:val="none" w:sz="0" w:space="0" w:color="auto"/>
            <w:left w:val="none" w:sz="0" w:space="0" w:color="auto"/>
            <w:bottom w:val="none" w:sz="0" w:space="0" w:color="auto"/>
            <w:right w:val="none" w:sz="0" w:space="0" w:color="auto"/>
          </w:divBdr>
          <w:divsChild>
            <w:div w:id="2145733557">
              <w:marLeft w:val="0"/>
              <w:marRight w:val="0"/>
              <w:marTop w:val="0"/>
              <w:marBottom w:val="0"/>
              <w:divBdr>
                <w:top w:val="none" w:sz="0" w:space="0" w:color="auto"/>
                <w:left w:val="none" w:sz="0" w:space="0" w:color="auto"/>
                <w:bottom w:val="none" w:sz="0" w:space="0" w:color="auto"/>
                <w:right w:val="none" w:sz="0" w:space="0" w:color="auto"/>
              </w:divBdr>
            </w:div>
          </w:divsChild>
        </w:div>
        <w:div w:id="1162307137">
          <w:marLeft w:val="60"/>
          <w:marRight w:val="60"/>
          <w:marTop w:val="105"/>
          <w:marBottom w:val="105"/>
          <w:divBdr>
            <w:top w:val="none" w:sz="0" w:space="0" w:color="auto"/>
            <w:left w:val="none" w:sz="0" w:space="0" w:color="auto"/>
            <w:bottom w:val="none" w:sz="0" w:space="0" w:color="auto"/>
            <w:right w:val="none" w:sz="0" w:space="0" w:color="auto"/>
          </w:divBdr>
          <w:divsChild>
            <w:div w:id="845291454">
              <w:marLeft w:val="0"/>
              <w:marRight w:val="0"/>
              <w:marTop w:val="0"/>
              <w:marBottom w:val="0"/>
              <w:divBdr>
                <w:top w:val="none" w:sz="0" w:space="0" w:color="auto"/>
                <w:left w:val="none" w:sz="0" w:space="0" w:color="auto"/>
                <w:bottom w:val="none" w:sz="0" w:space="0" w:color="auto"/>
                <w:right w:val="none" w:sz="0" w:space="0" w:color="auto"/>
              </w:divBdr>
            </w:div>
          </w:divsChild>
        </w:div>
        <w:div w:id="1225339789">
          <w:marLeft w:val="60"/>
          <w:marRight w:val="60"/>
          <w:marTop w:val="105"/>
          <w:marBottom w:val="105"/>
          <w:divBdr>
            <w:top w:val="none" w:sz="0" w:space="0" w:color="auto"/>
            <w:left w:val="none" w:sz="0" w:space="0" w:color="auto"/>
            <w:bottom w:val="none" w:sz="0" w:space="0" w:color="auto"/>
            <w:right w:val="none" w:sz="0" w:space="0" w:color="auto"/>
          </w:divBdr>
          <w:divsChild>
            <w:div w:id="1715496335">
              <w:marLeft w:val="0"/>
              <w:marRight w:val="0"/>
              <w:marTop w:val="0"/>
              <w:marBottom w:val="0"/>
              <w:divBdr>
                <w:top w:val="none" w:sz="0" w:space="0" w:color="auto"/>
                <w:left w:val="none" w:sz="0" w:space="0" w:color="auto"/>
                <w:bottom w:val="none" w:sz="0" w:space="0" w:color="auto"/>
                <w:right w:val="none" w:sz="0" w:space="0" w:color="auto"/>
              </w:divBdr>
            </w:div>
          </w:divsChild>
        </w:div>
        <w:div w:id="1055934715">
          <w:marLeft w:val="60"/>
          <w:marRight w:val="60"/>
          <w:marTop w:val="105"/>
          <w:marBottom w:val="105"/>
          <w:divBdr>
            <w:top w:val="none" w:sz="0" w:space="0" w:color="auto"/>
            <w:left w:val="none" w:sz="0" w:space="0" w:color="auto"/>
            <w:bottom w:val="none" w:sz="0" w:space="0" w:color="auto"/>
            <w:right w:val="none" w:sz="0" w:space="0" w:color="auto"/>
          </w:divBdr>
        </w:div>
        <w:div w:id="56706315">
          <w:marLeft w:val="60"/>
          <w:marRight w:val="60"/>
          <w:marTop w:val="105"/>
          <w:marBottom w:val="105"/>
          <w:divBdr>
            <w:top w:val="none" w:sz="0" w:space="0" w:color="auto"/>
            <w:left w:val="none" w:sz="0" w:space="0" w:color="auto"/>
            <w:bottom w:val="none" w:sz="0" w:space="0" w:color="auto"/>
            <w:right w:val="none" w:sz="0" w:space="0" w:color="auto"/>
          </w:divBdr>
          <w:divsChild>
            <w:div w:id="1791246614">
              <w:marLeft w:val="0"/>
              <w:marRight w:val="0"/>
              <w:marTop w:val="0"/>
              <w:marBottom w:val="0"/>
              <w:divBdr>
                <w:top w:val="none" w:sz="0" w:space="0" w:color="auto"/>
                <w:left w:val="none" w:sz="0" w:space="0" w:color="auto"/>
                <w:bottom w:val="none" w:sz="0" w:space="0" w:color="auto"/>
                <w:right w:val="none" w:sz="0" w:space="0" w:color="auto"/>
              </w:divBdr>
            </w:div>
          </w:divsChild>
        </w:div>
        <w:div w:id="1436511545">
          <w:marLeft w:val="60"/>
          <w:marRight w:val="60"/>
          <w:marTop w:val="105"/>
          <w:marBottom w:val="105"/>
          <w:divBdr>
            <w:top w:val="none" w:sz="0" w:space="0" w:color="auto"/>
            <w:left w:val="none" w:sz="0" w:space="0" w:color="auto"/>
            <w:bottom w:val="none" w:sz="0" w:space="0" w:color="auto"/>
            <w:right w:val="none" w:sz="0" w:space="0" w:color="auto"/>
          </w:divBdr>
        </w:div>
        <w:div w:id="781270045">
          <w:marLeft w:val="60"/>
          <w:marRight w:val="60"/>
          <w:marTop w:val="105"/>
          <w:marBottom w:val="105"/>
          <w:divBdr>
            <w:top w:val="none" w:sz="0" w:space="0" w:color="auto"/>
            <w:left w:val="none" w:sz="0" w:space="0" w:color="auto"/>
            <w:bottom w:val="none" w:sz="0" w:space="0" w:color="auto"/>
            <w:right w:val="none" w:sz="0" w:space="0" w:color="auto"/>
          </w:divBdr>
          <w:divsChild>
            <w:div w:id="1216311996">
              <w:marLeft w:val="0"/>
              <w:marRight w:val="0"/>
              <w:marTop w:val="0"/>
              <w:marBottom w:val="0"/>
              <w:divBdr>
                <w:top w:val="none" w:sz="0" w:space="0" w:color="auto"/>
                <w:left w:val="none" w:sz="0" w:space="0" w:color="auto"/>
                <w:bottom w:val="none" w:sz="0" w:space="0" w:color="auto"/>
                <w:right w:val="none" w:sz="0" w:space="0" w:color="auto"/>
              </w:divBdr>
            </w:div>
          </w:divsChild>
        </w:div>
        <w:div w:id="725834828">
          <w:marLeft w:val="60"/>
          <w:marRight w:val="60"/>
          <w:marTop w:val="105"/>
          <w:marBottom w:val="105"/>
          <w:divBdr>
            <w:top w:val="none" w:sz="0" w:space="0" w:color="auto"/>
            <w:left w:val="none" w:sz="0" w:space="0" w:color="auto"/>
            <w:bottom w:val="none" w:sz="0" w:space="0" w:color="auto"/>
            <w:right w:val="none" w:sz="0" w:space="0" w:color="auto"/>
          </w:divBdr>
        </w:div>
        <w:div w:id="111024940">
          <w:marLeft w:val="60"/>
          <w:marRight w:val="60"/>
          <w:marTop w:val="105"/>
          <w:marBottom w:val="105"/>
          <w:divBdr>
            <w:top w:val="none" w:sz="0" w:space="0" w:color="auto"/>
            <w:left w:val="none" w:sz="0" w:space="0" w:color="auto"/>
            <w:bottom w:val="none" w:sz="0" w:space="0" w:color="auto"/>
            <w:right w:val="none" w:sz="0" w:space="0" w:color="auto"/>
          </w:divBdr>
          <w:divsChild>
            <w:div w:id="2121411444">
              <w:marLeft w:val="0"/>
              <w:marRight w:val="0"/>
              <w:marTop w:val="0"/>
              <w:marBottom w:val="0"/>
              <w:divBdr>
                <w:top w:val="none" w:sz="0" w:space="0" w:color="auto"/>
                <w:left w:val="none" w:sz="0" w:space="0" w:color="auto"/>
                <w:bottom w:val="none" w:sz="0" w:space="0" w:color="auto"/>
                <w:right w:val="none" w:sz="0" w:space="0" w:color="auto"/>
              </w:divBdr>
            </w:div>
          </w:divsChild>
        </w:div>
        <w:div w:id="1209949635">
          <w:marLeft w:val="60"/>
          <w:marRight w:val="60"/>
          <w:marTop w:val="105"/>
          <w:marBottom w:val="105"/>
          <w:divBdr>
            <w:top w:val="none" w:sz="0" w:space="0" w:color="auto"/>
            <w:left w:val="none" w:sz="0" w:space="0" w:color="auto"/>
            <w:bottom w:val="none" w:sz="0" w:space="0" w:color="auto"/>
            <w:right w:val="none" w:sz="0" w:space="0" w:color="auto"/>
          </w:divBdr>
          <w:divsChild>
            <w:div w:id="1945266846">
              <w:marLeft w:val="0"/>
              <w:marRight w:val="0"/>
              <w:marTop w:val="0"/>
              <w:marBottom w:val="0"/>
              <w:divBdr>
                <w:top w:val="none" w:sz="0" w:space="0" w:color="auto"/>
                <w:left w:val="none" w:sz="0" w:space="0" w:color="auto"/>
                <w:bottom w:val="none" w:sz="0" w:space="0" w:color="auto"/>
                <w:right w:val="none" w:sz="0" w:space="0" w:color="auto"/>
              </w:divBdr>
            </w:div>
          </w:divsChild>
        </w:div>
        <w:div w:id="375592515">
          <w:marLeft w:val="60"/>
          <w:marRight w:val="60"/>
          <w:marTop w:val="105"/>
          <w:marBottom w:val="105"/>
          <w:divBdr>
            <w:top w:val="none" w:sz="0" w:space="0" w:color="auto"/>
            <w:left w:val="none" w:sz="0" w:space="0" w:color="auto"/>
            <w:bottom w:val="none" w:sz="0" w:space="0" w:color="auto"/>
            <w:right w:val="none" w:sz="0" w:space="0" w:color="auto"/>
          </w:divBdr>
          <w:divsChild>
            <w:div w:id="665329623">
              <w:marLeft w:val="0"/>
              <w:marRight w:val="0"/>
              <w:marTop w:val="0"/>
              <w:marBottom w:val="0"/>
              <w:divBdr>
                <w:top w:val="none" w:sz="0" w:space="0" w:color="auto"/>
                <w:left w:val="none" w:sz="0" w:space="0" w:color="auto"/>
                <w:bottom w:val="none" w:sz="0" w:space="0" w:color="auto"/>
                <w:right w:val="none" w:sz="0" w:space="0" w:color="auto"/>
              </w:divBdr>
            </w:div>
          </w:divsChild>
        </w:div>
        <w:div w:id="2071729567">
          <w:marLeft w:val="60"/>
          <w:marRight w:val="60"/>
          <w:marTop w:val="105"/>
          <w:marBottom w:val="105"/>
          <w:divBdr>
            <w:top w:val="none" w:sz="0" w:space="0" w:color="auto"/>
            <w:left w:val="none" w:sz="0" w:space="0" w:color="auto"/>
            <w:bottom w:val="none" w:sz="0" w:space="0" w:color="auto"/>
            <w:right w:val="none" w:sz="0" w:space="0" w:color="auto"/>
          </w:divBdr>
          <w:divsChild>
            <w:div w:id="602348466">
              <w:marLeft w:val="0"/>
              <w:marRight w:val="0"/>
              <w:marTop w:val="0"/>
              <w:marBottom w:val="0"/>
              <w:divBdr>
                <w:top w:val="none" w:sz="0" w:space="0" w:color="auto"/>
                <w:left w:val="none" w:sz="0" w:space="0" w:color="auto"/>
                <w:bottom w:val="none" w:sz="0" w:space="0" w:color="auto"/>
                <w:right w:val="none" w:sz="0" w:space="0" w:color="auto"/>
              </w:divBdr>
            </w:div>
          </w:divsChild>
        </w:div>
        <w:div w:id="147946533">
          <w:marLeft w:val="60"/>
          <w:marRight w:val="60"/>
          <w:marTop w:val="105"/>
          <w:marBottom w:val="105"/>
          <w:divBdr>
            <w:top w:val="none" w:sz="0" w:space="0" w:color="auto"/>
            <w:left w:val="none" w:sz="0" w:space="0" w:color="auto"/>
            <w:bottom w:val="none" w:sz="0" w:space="0" w:color="auto"/>
            <w:right w:val="none" w:sz="0" w:space="0" w:color="auto"/>
          </w:divBdr>
          <w:divsChild>
            <w:div w:id="2138058328">
              <w:marLeft w:val="0"/>
              <w:marRight w:val="0"/>
              <w:marTop w:val="0"/>
              <w:marBottom w:val="0"/>
              <w:divBdr>
                <w:top w:val="none" w:sz="0" w:space="0" w:color="auto"/>
                <w:left w:val="none" w:sz="0" w:space="0" w:color="auto"/>
                <w:bottom w:val="none" w:sz="0" w:space="0" w:color="auto"/>
                <w:right w:val="none" w:sz="0" w:space="0" w:color="auto"/>
              </w:divBdr>
            </w:div>
          </w:divsChild>
        </w:div>
        <w:div w:id="1523132797">
          <w:marLeft w:val="60"/>
          <w:marRight w:val="60"/>
          <w:marTop w:val="105"/>
          <w:marBottom w:val="105"/>
          <w:divBdr>
            <w:top w:val="none" w:sz="0" w:space="0" w:color="auto"/>
            <w:left w:val="none" w:sz="0" w:space="0" w:color="auto"/>
            <w:bottom w:val="none" w:sz="0" w:space="0" w:color="auto"/>
            <w:right w:val="none" w:sz="0" w:space="0" w:color="auto"/>
          </w:divBdr>
          <w:divsChild>
            <w:div w:id="1017000025">
              <w:marLeft w:val="0"/>
              <w:marRight w:val="0"/>
              <w:marTop w:val="0"/>
              <w:marBottom w:val="0"/>
              <w:divBdr>
                <w:top w:val="none" w:sz="0" w:space="0" w:color="auto"/>
                <w:left w:val="none" w:sz="0" w:space="0" w:color="auto"/>
                <w:bottom w:val="none" w:sz="0" w:space="0" w:color="auto"/>
                <w:right w:val="none" w:sz="0" w:space="0" w:color="auto"/>
              </w:divBdr>
            </w:div>
          </w:divsChild>
        </w:div>
        <w:div w:id="1008867976">
          <w:marLeft w:val="60"/>
          <w:marRight w:val="60"/>
          <w:marTop w:val="105"/>
          <w:marBottom w:val="105"/>
          <w:divBdr>
            <w:top w:val="none" w:sz="0" w:space="0" w:color="auto"/>
            <w:left w:val="none" w:sz="0" w:space="0" w:color="auto"/>
            <w:bottom w:val="none" w:sz="0" w:space="0" w:color="auto"/>
            <w:right w:val="none" w:sz="0" w:space="0" w:color="auto"/>
          </w:divBdr>
          <w:divsChild>
            <w:div w:id="631181458">
              <w:marLeft w:val="0"/>
              <w:marRight w:val="0"/>
              <w:marTop w:val="0"/>
              <w:marBottom w:val="0"/>
              <w:divBdr>
                <w:top w:val="none" w:sz="0" w:space="0" w:color="auto"/>
                <w:left w:val="none" w:sz="0" w:space="0" w:color="auto"/>
                <w:bottom w:val="none" w:sz="0" w:space="0" w:color="auto"/>
                <w:right w:val="none" w:sz="0" w:space="0" w:color="auto"/>
              </w:divBdr>
            </w:div>
          </w:divsChild>
        </w:div>
        <w:div w:id="1826167575">
          <w:marLeft w:val="60"/>
          <w:marRight w:val="60"/>
          <w:marTop w:val="105"/>
          <w:marBottom w:val="105"/>
          <w:divBdr>
            <w:top w:val="none" w:sz="0" w:space="0" w:color="auto"/>
            <w:left w:val="none" w:sz="0" w:space="0" w:color="auto"/>
            <w:bottom w:val="none" w:sz="0" w:space="0" w:color="auto"/>
            <w:right w:val="none" w:sz="0" w:space="0" w:color="auto"/>
          </w:divBdr>
        </w:div>
        <w:div w:id="1076826261">
          <w:marLeft w:val="60"/>
          <w:marRight w:val="60"/>
          <w:marTop w:val="105"/>
          <w:marBottom w:val="105"/>
          <w:divBdr>
            <w:top w:val="none" w:sz="0" w:space="0" w:color="auto"/>
            <w:left w:val="none" w:sz="0" w:space="0" w:color="auto"/>
            <w:bottom w:val="none" w:sz="0" w:space="0" w:color="auto"/>
            <w:right w:val="none" w:sz="0" w:space="0" w:color="auto"/>
          </w:divBdr>
          <w:divsChild>
            <w:div w:id="1231231003">
              <w:marLeft w:val="0"/>
              <w:marRight w:val="0"/>
              <w:marTop w:val="0"/>
              <w:marBottom w:val="0"/>
              <w:divBdr>
                <w:top w:val="none" w:sz="0" w:space="0" w:color="auto"/>
                <w:left w:val="none" w:sz="0" w:space="0" w:color="auto"/>
                <w:bottom w:val="none" w:sz="0" w:space="0" w:color="auto"/>
                <w:right w:val="none" w:sz="0" w:space="0" w:color="auto"/>
              </w:divBdr>
            </w:div>
          </w:divsChild>
        </w:div>
        <w:div w:id="1651867138">
          <w:marLeft w:val="60"/>
          <w:marRight w:val="60"/>
          <w:marTop w:val="105"/>
          <w:marBottom w:val="105"/>
          <w:divBdr>
            <w:top w:val="none" w:sz="0" w:space="0" w:color="auto"/>
            <w:left w:val="none" w:sz="0" w:space="0" w:color="auto"/>
            <w:bottom w:val="none" w:sz="0" w:space="0" w:color="auto"/>
            <w:right w:val="none" w:sz="0" w:space="0" w:color="auto"/>
          </w:divBdr>
          <w:divsChild>
            <w:div w:id="1023894387">
              <w:marLeft w:val="0"/>
              <w:marRight w:val="0"/>
              <w:marTop w:val="0"/>
              <w:marBottom w:val="0"/>
              <w:divBdr>
                <w:top w:val="none" w:sz="0" w:space="0" w:color="auto"/>
                <w:left w:val="none" w:sz="0" w:space="0" w:color="auto"/>
                <w:bottom w:val="none" w:sz="0" w:space="0" w:color="auto"/>
                <w:right w:val="none" w:sz="0" w:space="0" w:color="auto"/>
              </w:divBdr>
            </w:div>
          </w:divsChild>
        </w:div>
        <w:div w:id="1992102647">
          <w:marLeft w:val="60"/>
          <w:marRight w:val="60"/>
          <w:marTop w:val="105"/>
          <w:marBottom w:val="105"/>
          <w:divBdr>
            <w:top w:val="none" w:sz="0" w:space="0" w:color="auto"/>
            <w:left w:val="none" w:sz="0" w:space="0" w:color="auto"/>
            <w:bottom w:val="none" w:sz="0" w:space="0" w:color="auto"/>
            <w:right w:val="none" w:sz="0" w:space="0" w:color="auto"/>
          </w:divBdr>
          <w:divsChild>
            <w:div w:id="917137688">
              <w:marLeft w:val="0"/>
              <w:marRight w:val="0"/>
              <w:marTop w:val="0"/>
              <w:marBottom w:val="0"/>
              <w:divBdr>
                <w:top w:val="none" w:sz="0" w:space="0" w:color="auto"/>
                <w:left w:val="none" w:sz="0" w:space="0" w:color="auto"/>
                <w:bottom w:val="none" w:sz="0" w:space="0" w:color="auto"/>
                <w:right w:val="none" w:sz="0" w:space="0" w:color="auto"/>
              </w:divBdr>
            </w:div>
          </w:divsChild>
        </w:div>
        <w:div w:id="2100783945">
          <w:marLeft w:val="60"/>
          <w:marRight w:val="60"/>
          <w:marTop w:val="105"/>
          <w:marBottom w:val="105"/>
          <w:divBdr>
            <w:top w:val="none" w:sz="0" w:space="0" w:color="auto"/>
            <w:left w:val="none" w:sz="0" w:space="0" w:color="auto"/>
            <w:bottom w:val="none" w:sz="0" w:space="0" w:color="auto"/>
            <w:right w:val="none" w:sz="0" w:space="0" w:color="auto"/>
          </w:divBdr>
          <w:divsChild>
            <w:div w:id="649477034">
              <w:marLeft w:val="0"/>
              <w:marRight w:val="0"/>
              <w:marTop w:val="0"/>
              <w:marBottom w:val="0"/>
              <w:divBdr>
                <w:top w:val="none" w:sz="0" w:space="0" w:color="auto"/>
                <w:left w:val="none" w:sz="0" w:space="0" w:color="auto"/>
                <w:bottom w:val="none" w:sz="0" w:space="0" w:color="auto"/>
                <w:right w:val="none" w:sz="0" w:space="0" w:color="auto"/>
              </w:divBdr>
            </w:div>
          </w:divsChild>
        </w:div>
        <w:div w:id="714433341">
          <w:marLeft w:val="60"/>
          <w:marRight w:val="60"/>
          <w:marTop w:val="105"/>
          <w:marBottom w:val="105"/>
          <w:divBdr>
            <w:top w:val="none" w:sz="0" w:space="0" w:color="auto"/>
            <w:left w:val="none" w:sz="0" w:space="0" w:color="auto"/>
            <w:bottom w:val="none" w:sz="0" w:space="0" w:color="auto"/>
            <w:right w:val="none" w:sz="0" w:space="0" w:color="auto"/>
          </w:divBdr>
          <w:divsChild>
            <w:div w:id="1779451626">
              <w:marLeft w:val="0"/>
              <w:marRight w:val="0"/>
              <w:marTop w:val="0"/>
              <w:marBottom w:val="0"/>
              <w:divBdr>
                <w:top w:val="none" w:sz="0" w:space="0" w:color="auto"/>
                <w:left w:val="none" w:sz="0" w:space="0" w:color="auto"/>
                <w:bottom w:val="none" w:sz="0" w:space="0" w:color="auto"/>
                <w:right w:val="none" w:sz="0" w:space="0" w:color="auto"/>
              </w:divBdr>
            </w:div>
          </w:divsChild>
        </w:div>
        <w:div w:id="1955670315">
          <w:marLeft w:val="60"/>
          <w:marRight w:val="60"/>
          <w:marTop w:val="105"/>
          <w:marBottom w:val="105"/>
          <w:divBdr>
            <w:top w:val="none" w:sz="0" w:space="0" w:color="auto"/>
            <w:left w:val="none" w:sz="0" w:space="0" w:color="auto"/>
            <w:bottom w:val="none" w:sz="0" w:space="0" w:color="auto"/>
            <w:right w:val="none" w:sz="0" w:space="0" w:color="auto"/>
          </w:divBdr>
          <w:divsChild>
            <w:div w:id="925917674">
              <w:marLeft w:val="0"/>
              <w:marRight w:val="0"/>
              <w:marTop w:val="0"/>
              <w:marBottom w:val="0"/>
              <w:divBdr>
                <w:top w:val="none" w:sz="0" w:space="0" w:color="auto"/>
                <w:left w:val="none" w:sz="0" w:space="0" w:color="auto"/>
                <w:bottom w:val="none" w:sz="0" w:space="0" w:color="auto"/>
                <w:right w:val="none" w:sz="0" w:space="0" w:color="auto"/>
              </w:divBdr>
            </w:div>
          </w:divsChild>
        </w:div>
        <w:div w:id="2029866060">
          <w:marLeft w:val="60"/>
          <w:marRight w:val="60"/>
          <w:marTop w:val="105"/>
          <w:marBottom w:val="105"/>
          <w:divBdr>
            <w:top w:val="none" w:sz="0" w:space="0" w:color="auto"/>
            <w:left w:val="none" w:sz="0" w:space="0" w:color="auto"/>
            <w:bottom w:val="none" w:sz="0" w:space="0" w:color="auto"/>
            <w:right w:val="none" w:sz="0" w:space="0" w:color="auto"/>
          </w:divBdr>
          <w:divsChild>
            <w:div w:id="1792044386">
              <w:marLeft w:val="0"/>
              <w:marRight w:val="0"/>
              <w:marTop w:val="0"/>
              <w:marBottom w:val="0"/>
              <w:divBdr>
                <w:top w:val="none" w:sz="0" w:space="0" w:color="auto"/>
                <w:left w:val="none" w:sz="0" w:space="0" w:color="auto"/>
                <w:bottom w:val="none" w:sz="0" w:space="0" w:color="auto"/>
                <w:right w:val="none" w:sz="0" w:space="0" w:color="auto"/>
              </w:divBdr>
            </w:div>
          </w:divsChild>
        </w:div>
        <w:div w:id="187989936">
          <w:marLeft w:val="60"/>
          <w:marRight w:val="60"/>
          <w:marTop w:val="105"/>
          <w:marBottom w:val="105"/>
          <w:divBdr>
            <w:top w:val="none" w:sz="0" w:space="0" w:color="auto"/>
            <w:left w:val="none" w:sz="0" w:space="0" w:color="auto"/>
            <w:bottom w:val="none" w:sz="0" w:space="0" w:color="auto"/>
            <w:right w:val="none" w:sz="0" w:space="0" w:color="auto"/>
          </w:divBdr>
        </w:div>
        <w:div w:id="1720085273">
          <w:marLeft w:val="60"/>
          <w:marRight w:val="60"/>
          <w:marTop w:val="105"/>
          <w:marBottom w:val="105"/>
          <w:divBdr>
            <w:top w:val="none" w:sz="0" w:space="0" w:color="auto"/>
            <w:left w:val="none" w:sz="0" w:space="0" w:color="auto"/>
            <w:bottom w:val="none" w:sz="0" w:space="0" w:color="auto"/>
            <w:right w:val="none" w:sz="0" w:space="0" w:color="auto"/>
          </w:divBdr>
          <w:divsChild>
            <w:div w:id="936208604">
              <w:marLeft w:val="0"/>
              <w:marRight w:val="0"/>
              <w:marTop w:val="0"/>
              <w:marBottom w:val="0"/>
              <w:divBdr>
                <w:top w:val="none" w:sz="0" w:space="0" w:color="auto"/>
                <w:left w:val="none" w:sz="0" w:space="0" w:color="auto"/>
                <w:bottom w:val="none" w:sz="0" w:space="0" w:color="auto"/>
                <w:right w:val="none" w:sz="0" w:space="0" w:color="auto"/>
              </w:divBdr>
            </w:div>
          </w:divsChild>
        </w:div>
        <w:div w:id="1073431870">
          <w:marLeft w:val="60"/>
          <w:marRight w:val="60"/>
          <w:marTop w:val="105"/>
          <w:marBottom w:val="105"/>
          <w:divBdr>
            <w:top w:val="none" w:sz="0" w:space="0" w:color="auto"/>
            <w:left w:val="none" w:sz="0" w:space="0" w:color="auto"/>
            <w:bottom w:val="none" w:sz="0" w:space="0" w:color="auto"/>
            <w:right w:val="none" w:sz="0" w:space="0" w:color="auto"/>
          </w:divBdr>
        </w:div>
        <w:div w:id="878856303">
          <w:marLeft w:val="60"/>
          <w:marRight w:val="60"/>
          <w:marTop w:val="105"/>
          <w:marBottom w:val="105"/>
          <w:divBdr>
            <w:top w:val="none" w:sz="0" w:space="0" w:color="auto"/>
            <w:left w:val="none" w:sz="0" w:space="0" w:color="auto"/>
            <w:bottom w:val="none" w:sz="0" w:space="0" w:color="auto"/>
            <w:right w:val="none" w:sz="0" w:space="0" w:color="auto"/>
          </w:divBdr>
          <w:divsChild>
            <w:div w:id="2104262176">
              <w:marLeft w:val="0"/>
              <w:marRight w:val="0"/>
              <w:marTop w:val="0"/>
              <w:marBottom w:val="0"/>
              <w:divBdr>
                <w:top w:val="none" w:sz="0" w:space="0" w:color="auto"/>
                <w:left w:val="none" w:sz="0" w:space="0" w:color="auto"/>
                <w:bottom w:val="none" w:sz="0" w:space="0" w:color="auto"/>
                <w:right w:val="none" w:sz="0" w:space="0" w:color="auto"/>
              </w:divBdr>
            </w:div>
          </w:divsChild>
        </w:div>
        <w:div w:id="1903131230">
          <w:marLeft w:val="60"/>
          <w:marRight w:val="60"/>
          <w:marTop w:val="105"/>
          <w:marBottom w:val="105"/>
          <w:divBdr>
            <w:top w:val="none" w:sz="0" w:space="0" w:color="auto"/>
            <w:left w:val="none" w:sz="0" w:space="0" w:color="auto"/>
            <w:bottom w:val="none" w:sz="0" w:space="0" w:color="auto"/>
            <w:right w:val="none" w:sz="0" w:space="0" w:color="auto"/>
          </w:divBdr>
        </w:div>
        <w:div w:id="1956054343">
          <w:marLeft w:val="60"/>
          <w:marRight w:val="60"/>
          <w:marTop w:val="105"/>
          <w:marBottom w:val="105"/>
          <w:divBdr>
            <w:top w:val="none" w:sz="0" w:space="0" w:color="auto"/>
            <w:left w:val="none" w:sz="0" w:space="0" w:color="auto"/>
            <w:bottom w:val="none" w:sz="0" w:space="0" w:color="auto"/>
            <w:right w:val="none" w:sz="0" w:space="0" w:color="auto"/>
          </w:divBdr>
        </w:div>
        <w:div w:id="257909754">
          <w:marLeft w:val="60"/>
          <w:marRight w:val="60"/>
          <w:marTop w:val="105"/>
          <w:marBottom w:val="105"/>
          <w:divBdr>
            <w:top w:val="none" w:sz="0" w:space="0" w:color="auto"/>
            <w:left w:val="none" w:sz="0" w:space="0" w:color="auto"/>
            <w:bottom w:val="none" w:sz="0" w:space="0" w:color="auto"/>
            <w:right w:val="none" w:sz="0" w:space="0" w:color="auto"/>
          </w:divBdr>
        </w:div>
        <w:div w:id="29694385">
          <w:marLeft w:val="60"/>
          <w:marRight w:val="60"/>
          <w:marTop w:val="105"/>
          <w:marBottom w:val="105"/>
          <w:divBdr>
            <w:top w:val="none" w:sz="0" w:space="0" w:color="auto"/>
            <w:left w:val="none" w:sz="0" w:space="0" w:color="auto"/>
            <w:bottom w:val="none" w:sz="0" w:space="0" w:color="auto"/>
            <w:right w:val="none" w:sz="0" w:space="0" w:color="auto"/>
          </w:divBdr>
        </w:div>
        <w:div w:id="563876684">
          <w:marLeft w:val="60"/>
          <w:marRight w:val="60"/>
          <w:marTop w:val="105"/>
          <w:marBottom w:val="105"/>
          <w:divBdr>
            <w:top w:val="none" w:sz="0" w:space="0" w:color="auto"/>
            <w:left w:val="none" w:sz="0" w:space="0" w:color="auto"/>
            <w:bottom w:val="none" w:sz="0" w:space="0" w:color="auto"/>
            <w:right w:val="none" w:sz="0" w:space="0" w:color="auto"/>
          </w:divBdr>
        </w:div>
        <w:div w:id="1410998171">
          <w:marLeft w:val="60"/>
          <w:marRight w:val="60"/>
          <w:marTop w:val="105"/>
          <w:marBottom w:val="105"/>
          <w:divBdr>
            <w:top w:val="none" w:sz="0" w:space="0" w:color="auto"/>
            <w:left w:val="none" w:sz="0" w:space="0" w:color="auto"/>
            <w:bottom w:val="none" w:sz="0" w:space="0" w:color="auto"/>
            <w:right w:val="none" w:sz="0" w:space="0" w:color="auto"/>
          </w:divBdr>
        </w:div>
        <w:div w:id="162285506">
          <w:marLeft w:val="60"/>
          <w:marRight w:val="60"/>
          <w:marTop w:val="105"/>
          <w:marBottom w:val="105"/>
          <w:divBdr>
            <w:top w:val="none" w:sz="0" w:space="0" w:color="auto"/>
            <w:left w:val="none" w:sz="0" w:space="0" w:color="auto"/>
            <w:bottom w:val="none" w:sz="0" w:space="0" w:color="auto"/>
            <w:right w:val="none" w:sz="0" w:space="0" w:color="auto"/>
          </w:divBdr>
        </w:div>
        <w:div w:id="187068343">
          <w:marLeft w:val="60"/>
          <w:marRight w:val="60"/>
          <w:marTop w:val="105"/>
          <w:marBottom w:val="105"/>
          <w:divBdr>
            <w:top w:val="none" w:sz="0" w:space="0" w:color="auto"/>
            <w:left w:val="none" w:sz="0" w:space="0" w:color="auto"/>
            <w:bottom w:val="none" w:sz="0" w:space="0" w:color="auto"/>
            <w:right w:val="none" w:sz="0" w:space="0" w:color="auto"/>
          </w:divBdr>
        </w:div>
        <w:div w:id="335957465">
          <w:marLeft w:val="60"/>
          <w:marRight w:val="60"/>
          <w:marTop w:val="105"/>
          <w:marBottom w:val="105"/>
          <w:divBdr>
            <w:top w:val="none" w:sz="0" w:space="0" w:color="auto"/>
            <w:left w:val="none" w:sz="0" w:space="0" w:color="auto"/>
            <w:bottom w:val="none" w:sz="0" w:space="0" w:color="auto"/>
            <w:right w:val="none" w:sz="0" w:space="0" w:color="auto"/>
          </w:divBdr>
          <w:divsChild>
            <w:div w:id="1875848576">
              <w:marLeft w:val="0"/>
              <w:marRight w:val="0"/>
              <w:marTop w:val="0"/>
              <w:marBottom w:val="0"/>
              <w:divBdr>
                <w:top w:val="none" w:sz="0" w:space="0" w:color="auto"/>
                <w:left w:val="none" w:sz="0" w:space="0" w:color="auto"/>
                <w:bottom w:val="none" w:sz="0" w:space="0" w:color="auto"/>
                <w:right w:val="none" w:sz="0" w:space="0" w:color="auto"/>
              </w:divBdr>
            </w:div>
          </w:divsChild>
        </w:div>
        <w:div w:id="680856009">
          <w:marLeft w:val="60"/>
          <w:marRight w:val="60"/>
          <w:marTop w:val="105"/>
          <w:marBottom w:val="105"/>
          <w:divBdr>
            <w:top w:val="none" w:sz="0" w:space="0" w:color="auto"/>
            <w:left w:val="none" w:sz="0" w:space="0" w:color="auto"/>
            <w:bottom w:val="none" w:sz="0" w:space="0" w:color="auto"/>
            <w:right w:val="none" w:sz="0" w:space="0" w:color="auto"/>
          </w:divBdr>
          <w:divsChild>
            <w:div w:id="225533496">
              <w:marLeft w:val="0"/>
              <w:marRight w:val="0"/>
              <w:marTop w:val="0"/>
              <w:marBottom w:val="0"/>
              <w:divBdr>
                <w:top w:val="none" w:sz="0" w:space="0" w:color="auto"/>
                <w:left w:val="none" w:sz="0" w:space="0" w:color="auto"/>
                <w:bottom w:val="none" w:sz="0" w:space="0" w:color="auto"/>
                <w:right w:val="none" w:sz="0" w:space="0" w:color="auto"/>
              </w:divBdr>
            </w:div>
          </w:divsChild>
        </w:div>
        <w:div w:id="1723750538">
          <w:marLeft w:val="60"/>
          <w:marRight w:val="60"/>
          <w:marTop w:val="105"/>
          <w:marBottom w:val="105"/>
          <w:divBdr>
            <w:top w:val="none" w:sz="0" w:space="0" w:color="auto"/>
            <w:left w:val="none" w:sz="0" w:space="0" w:color="auto"/>
            <w:bottom w:val="none" w:sz="0" w:space="0" w:color="auto"/>
            <w:right w:val="none" w:sz="0" w:space="0" w:color="auto"/>
          </w:divBdr>
          <w:divsChild>
            <w:div w:id="1722289299">
              <w:marLeft w:val="0"/>
              <w:marRight w:val="0"/>
              <w:marTop w:val="0"/>
              <w:marBottom w:val="0"/>
              <w:divBdr>
                <w:top w:val="none" w:sz="0" w:space="0" w:color="auto"/>
                <w:left w:val="none" w:sz="0" w:space="0" w:color="auto"/>
                <w:bottom w:val="none" w:sz="0" w:space="0" w:color="auto"/>
                <w:right w:val="none" w:sz="0" w:space="0" w:color="auto"/>
              </w:divBdr>
            </w:div>
          </w:divsChild>
        </w:div>
        <w:div w:id="1323119897">
          <w:marLeft w:val="60"/>
          <w:marRight w:val="60"/>
          <w:marTop w:val="105"/>
          <w:marBottom w:val="105"/>
          <w:divBdr>
            <w:top w:val="none" w:sz="0" w:space="0" w:color="auto"/>
            <w:left w:val="none" w:sz="0" w:space="0" w:color="auto"/>
            <w:bottom w:val="none" w:sz="0" w:space="0" w:color="auto"/>
            <w:right w:val="none" w:sz="0" w:space="0" w:color="auto"/>
          </w:divBdr>
          <w:divsChild>
            <w:div w:id="1385718282">
              <w:marLeft w:val="0"/>
              <w:marRight w:val="0"/>
              <w:marTop w:val="0"/>
              <w:marBottom w:val="0"/>
              <w:divBdr>
                <w:top w:val="none" w:sz="0" w:space="0" w:color="auto"/>
                <w:left w:val="none" w:sz="0" w:space="0" w:color="auto"/>
                <w:bottom w:val="none" w:sz="0" w:space="0" w:color="auto"/>
                <w:right w:val="none" w:sz="0" w:space="0" w:color="auto"/>
              </w:divBdr>
            </w:div>
          </w:divsChild>
        </w:div>
        <w:div w:id="570769950">
          <w:marLeft w:val="60"/>
          <w:marRight w:val="60"/>
          <w:marTop w:val="105"/>
          <w:marBottom w:val="105"/>
          <w:divBdr>
            <w:top w:val="none" w:sz="0" w:space="0" w:color="auto"/>
            <w:left w:val="none" w:sz="0" w:space="0" w:color="auto"/>
            <w:bottom w:val="none" w:sz="0" w:space="0" w:color="auto"/>
            <w:right w:val="none" w:sz="0" w:space="0" w:color="auto"/>
          </w:divBdr>
          <w:divsChild>
            <w:div w:id="643968301">
              <w:marLeft w:val="0"/>
              <w:marRight w:val="0"/>
              <w:marTop w:val="0"/>
              <w:marBottom w:val="0"/>
              <w:divBdr>
                <w:top w:val="none" w:sz="0" w:space="0" w:color="auto"/>
                <w:left w:val="none" w:sz="0" w:space="0" w:color="auto"/>
                <w:bottom w:val="none" w:sz="0" w:space="0" w:color="auto"/>
                <w:right w:val="none" w:sz="0" w:space="0" w:color="auto"/>
              </w:divBdr>
            </w:div>
          </w:divsChild>
        </w:div>
        <w:div w:id="957757476">
          <w:marLeft w:val="60"/>
          <w:marRight w:val="60"/>
          <w:marTop w:val="105"/>
          <w:marBottom w:val="105"/>
          <w:divBdr>
            <w:top w:val="none" w:sz="0" w:space="0" w:color="auto"/>
            <w:left w:val="none" w:sz="0" w:space="0" w:color="auto"/>
            <w:bottom w:val="none" w:sz="0" w:space="0" w:color="auto"/>
            <w:right w:val="none" w:sz="0" w:space="0" w:color="auto"/>
          </w:divBdr>
          <w:divsChild>
            <w:div w:id="86972112">
              <w:marLeft w:val="0"/>
              <w:marRight w:val="0"/>
              <w:marTop w:val="0"/>
              <w:marBottom w:val="0"/>
              <w:divBdr>
                <w:top w:val="none" w:sz="0" w:space="0" w:color="auto"/>
                <w:left w:val="none" w:sz="0" w:space="0" w:color="auto"/>
                <w:bottom w:val="none" w:sz="0" w:space="0" w:color="auto"/>
                <w:right w:val="none" w:sz="0" w:space="0" w:color="auto"/>
              </w:divBdr>
            </w:div>
          </w:divsChild>
        </w:div>
        <w:div w:id="1893271080">
          <w:marLeft w:val="60"/>
          <w:marRight w:val="60"/>
          <w:marTop w:val="105"/>
          <w:marBottom w:val="105"/>
          <w:divBdr>
            <w:top w:val="none" w:sz="0" w:space="0" w:color="auto"/>
            <w:left w:val="none" w:sz="0" w:space="0" w:color="auto"/>
            <w:bottom w:val="none" w:sz="0" w:space="0" w:color="auto"/>
            <w:right w:val="none" w:sz="0" w:space="0" w:color="auto"/>
          </w:divBdr>
          <w:divsChild>
            <w:div w:id="1324629446">
              <w:marLeft w:val="0"/>
              <w:marRight w:val="0"/>
              <w:marTop w:val="0"/>
              <w:marBottom w:val="0"/>
              <w:divBdr>
                <w:top w:val="none" w:sz="0" w:space="0" w:color="auto"/>
                <w:left w:val="none" w:sz="0" w:space="0" w:color="auto"/>
                <w:bottom w:val="none" w:sz="0" w:space="0" w:color="auto"/>
                <w:right w:val="none" w:sz="0" w:space="0" w:color="auto"/>
              </w:divBdr>
            </w:div>
          </w:divsChild>
        </w:div>
        <w:div w:id="2069261265">
          <w:marLeft w:val="60"/>
          <w:marRight w:val="60"/>
          <w:marTop w:val="105"/>
          <w:marBottom w:val="105"/>
          <w:divBdr>
            <w:top w:val="none" w:sz="0" w:space="0" w:color="auto"/>
            <w:left w:val="none" w:sz="0" w:space="0" w:color="auto"/>
            <w:bottom w:val="none" w:sz="0" w:space="0" w:color="auto"/>
            <w:right w:val="none" w:sz="0" w:space="0" w:color="auto"/>
          </w:divBdr>
          <w:divsChild>
            <w:div w:id="879242420">
              <w:marLeft w:val="0"/>
              <w:marRight w:val="0"/>
              <w:marTop w:val="0"/>
              <w:marBottom w:val="0"/>
              <w:divBdr>
                <w:top w:val="none" w:sz="0" w:space="0" w:color="auto"/>
                <w:left w:val="none" w:sz="0" w:space="0" w:color="auto"/>
                <w:bottom w:val="none" w:sz="0" w:space="0" w:color="auto"/>
                <w:right w:val="none" w:sz="0" w:space="0" w:color="auto"/>
              </w:divBdr>
            </w:div>
          </w:divsChild>
        </w:div>
        <w:div w:id="1485197311">
          <w:marLeft w:val="60"/>
          <w:marRight w:val="60"/>
          <w:marTop w:val="105"/>
          <w:marBottom w:val="105"/>
          <w:divBdr>
            <w:top w:val="none" w:sz="0" w:space="0" w:color="auto"/>
            <w:left w:val="none" w:sz="0" w:space="0" w:color="auto"/>
            <w:bottom w:val="none" w:sz="0" w:space="0" w:color="auto"/>
            <w:right w:val="none" w:sz="0" w:space="0" w:color="auto"/>
          </w:divBdr>
          <w:divsChild>
            <w:div w:id="1340624133">
              <w:marLeft w:val="0"/>
              <w:marRight w:val="0"/>
              <w:marTop w:val="0"/>
              <w:marBottom w:val="0"/>
              <w:divBdr>
                <w:top w:val="none" w:sz="0" w:space="0" w:color="auto"/>
                <w:left w:val="none" w:sz="0" w:space="0" w:color="auto"/>
                <w:bottom w:val="none" w:sz="0" w:space="0" w:color="auto"/>
                <w:right w:val="none" w:sz="0" w:space="0" w:color="auto"/>
              </w:divBdr>
            </w:div>
          </w:divsChild>
        </w:div>
        <w:div w:id="393043499">
          <w:marLeft w:val="60"/>
          <w:marRight w:val="60"/>
          <w:marTop w:val="105"/>
          <w:marBottom w:val="105"/>
          <w:divBdr>
            <w:top w:val="none" w:sz="0" w:space="0" w:color="auto"/>
            <w:left w:val="none" w:sz="0" w:space="0" w:color="auto"/>
            <w:bottom w:val="none" w:sz="0" w:space="0" w:color="auto"/>
            <w:right w:val="none" w:sz="0" w:space="0" w:color="auto"/>
          </w:divBdr>
          <w:divsChild>
            <w:div w:id="104276788">
              <w:marLeft w:val="0"/>
              <w:marRight w:val="0"/>
              <w:marTop w:val="0"/>
              <w:marBottom w:val="0"/>
              <w:divBdr>
                <w:top w:val="none" w:sz="0" w:space="0" w:color="auto"/>
                <w:left w:val="none" w:sz="0" w:space="0" w:color="auto"/>
                <w:bottom w:val="none" w:sz="0" w:space="0" w:color="auto"/>
                <w:right w:val="none" w:sz="0" w:space="0" w:color="auto"/>
              </w:divBdr>
            </w:div>
          </w:divsChild>
        </w:div>
        <w:div w:id="1638996641">
          <w:marLeft w:val="60"/>
          <w:marRight w:val="60"/>
          <w:marTop w:val="105"/>
          <w:marBottom w:val="105"/>
          <w:divBdr>
            <w:top w:val="none" w:sz="0" w:space="0" w:color="auto"/>
            <w:left w:val="none" w:sz="0" w:space="0" w:color="auto"/>
            <w:bottom w:val="none" w:sz="0" w:space="0" w:color="auto"/>
            <w:right w:val="none" w:sz="0" w:space="0" w:color="auto"/>
          </w:divBdr>
          <w:divsChild>
            <w:div w:id="856579515">
              <w:marLeft w:val="0"/>
              <w:marRight w:val="0"/>
              <w:marTop w:val="0"/>
              <w:marBottom w:val="0"/>
              <w:divBdr>
                <w:top w:val="none" w:sz="0" w:space="0" w:color="auto"/>
                <w:left w:val="none" w:sz="0" w:space="0" w:color="auto"/>
                <w:bottom w:val="none" w:sz="0" w:space="0" w:color="auto"/>
                <w:right w:val="none" w:sz="0" w:space="0" w:color="auto"/>
              </w:divBdr>
            </w:div>
          </w:divsChild>
        </w:div>
        <w:div w:id="845246931">
          <w:marLeft w:val="60"/>
          <w:marRight w:val="60"/>
          <w:marTop w:val="105"/>
          <w:marBottom w:val="105"/>
          <w:divBdr>
            <w:top w:val="none" w:sz="0" w:space="0" w:color="auto"/>
            <w:left w:val="none" w:sz="0" w:space="0" w:color="auto"/>
            <w:bottom w:val="none" w:sz="0" w:space="0" w:color="auto"/>
            <w:right w:val="none" w:sz="0" w:space="0" w:color="auto"/>
          </w:divBdr>
          <w:divsChild>
            <w:div w:id="644315412">
              <w:marLeft w:val="0"/>
              <w:marRight w:val="0"/>
              <w:marTop w:val="0"/>
              <w:marBottom w:val="0"/>
              <w:divBdr>
                <w:top w:val="none" w:sz="0" w:space="0" w:color="auto"/>
                <w:left w:val="none" w:sz="0" w:space="0" w:color="auto"/>
                <w:bottom w:val="none" w:sz="0" w:space="0" w:color="auto"/>
                <w:right w:val="none" w:sz="0" w:space="0" w:color="auto"/>
              </w:divBdr>
            </w:div>
          </w:divsChild>
        </w:div>
        <w:div w:id="835461277">
          <w:marLeft w:val="60"/>
          <w:marRight w:val="60"/>
          <w:marTop w:val="105"/>
          <w:marBottom w:val="105"/>
          <w:divBdr>
            <w:top w:val="none" w:sz="0" w:space="0" w:color="auto"/>
            <w:left w:val="none" w:sz="0" w:space="0" w:color="auto"/>
            <w:bottom w:val="none" w:sz="0" w:space="0" w:color="auto"/>
            <w:right w:val="none" w:sz="0" w:space="0" w:color="auto"/>
          </w:divBdr>
          <w:divsChild>
            <w:div w:id="1575969396">
              <w:marLeft w:val="0"/>
              <w:marRight w:val="0"/>
              <w:marTop w:val="0"/>
              <w:marBottom w:val="0"/>
              <w:divBdr>
                <w:top w:val="none" w:sz="0" w:space="0" w:color="auto"/>
                <w:left w:val="none" w:sz="0" w:space="0" w:color="auto"/>
                <w:bottom w:val="none" w:sz="0" w:space="0" w:color="auto"/>
                <w:right w:val="none" w:sz="0" w:space="0" w:color="auto"/>
              </w:divBdr>
            </w:div>
          </w:divsChild>
        </w:div>
        <w:div w:id="1217468196">
          <w:marLeft w:val="60"/>
          <w:marRight w:val="60"/>
          <w:marTop w:val="105"/>
          <w:marBottom w:val="105"/>
          <w:divBdr>
            <w:top w:val="none" w:sz="0" w:space="0" w:color="auto"/>
            <w:left w:val="none" w:sz="0" w:space="0" w:color="auto"/>
            <w:bottom w:val="none" w:sz="0" w:space="0" w:color="auto"/>
            <w:right w:val="none" w:sz="0" w:space="0" w:color="auto"/>
          </w:divBdr>
          <w:divsChild>
            <w:div w:id="1272006623">
              <w:marLeft w:val="0"/>
              <w:marRight w:val="0"/>
              <w:marTop w:val="0"/>
              <w:marBottom w:val="0"/>
              <w:divBdr>
                <w:top w:val="none" w:sz="0" w:space="0" w:color="auto"/>
                <w:left w:val="none" w:sz="0" w:space="0" w:color="auto"/>
                <w:bottom w:val="none" w:sz="0" w:space="0" w:color="auto"/>
                <w:right w:val="none" w:sz="0" w:space="0" w:color="auto"/>
              </w:divBdr>
            </w:div>
          </w:divsChild>
        </w:div>
        <w:div w:id="2141683211">
          <w:marLeft w:val="60"/>
          <w:marRight w:val="60"/>
          <w:marTop w:val="105"/>
          <w:marBottom w:val="105"/>
          <w:divBdr>
            <w:top w:val="none" w:sz="0" w:space="0" w:color="auto"/>
            <w:left w:val="none" w:sz="0" w:space="0" w:color="auto"/>
            <w:bottom w:val="none" w:sz="0" w:space="0" w:color="auto"/>
            <w:right w:val="none" w:sz="0" w:space="0" w:color="auto"/>
          </w:divBdr>
          <w:divsChild>
            <w:div w:id="1615281600">
              <w:marLeft w:val="0"/>
              <w:marRight w:val="0"/>
              <w:marTop w:val="0"/>
              <w:marBottom w:val="0"/>
              <w:divBdr>
                <w:top w:val="none" w:sz="0" w:space="0" w:color="auto"/>
                <w:left w:val="none" w:sz="0" w:space="0" w:color="auto"/>
                <w:bottom w:val="none" w:sz="0" w:space="0" w:color="auto"/>
                <w:right w:val="none" w:sz="0" w:space="0" w:color="auto"/>
              </w:divBdr>
            </w:div>
          </w:divsChild>
        </w:div>
        <w:div w:id="263272388">
          <w:marLeft w:val="60"/>
          <w:marRight w:val="60"/>
          <w:marTop w:val="105"/>
          <w:marBottom w:val="105"/>
          <w:divBdr>
            <w:top w:val="none" w:sz="0" w:space="0" w:color="auto"/>
            <w:left w:val="none" w:sz="0" w:space="0" w:color="auto"/>
            <w:bottom w:val="none" w:sz="0" w:space="0" w:color="auto"/>
            <w:right w:val="none" w:sz="0" w:space="0" w:color="auto"/>
          </w:divBdr>
          <w:divsChild>
            <w:div w:id="307825078">
              <w:marLeft w:val="0"/>
              <w:marRight w:val="0"/>
              <w:marTop w:val="0"/>
              <w:marBottom w:val="0"/>
              <w:divBdr>
                <w:top w:val="none" w:sz="0" w:space="0" w:color="auto"/>
                <w:left w:val="none" w:sz="0" w:space="0" w:color="auto"/>
                <w:bottom w:val="none" w:sz="0" w:space="0" w:color="auto"/>
                <w:right w:val="none" w:sz="0" w:space="0" w:color="auto"/>
              </w:divBdr>
            </w:div>
          </w:divsChild>
        </w:div>
        <w:div w:id="1456605523">
          <w:marLeft w:val="60"/>
          <w:marRight w:val="60"/>
          <w:marTop w:val="105"/>
          <w:marBottom w:val="105"/>
          <w:divBdr>
            <w:top w:val="none" w:sz="0" w:space="0" w:color="auto"/>
            <w:left w:val="none" w:sz="0" w:space="0" w:color="auto"/>
            <w:bottom w:val="none" w:sz="0" w:space="0" w:color="auto"/>
            <w:right w:val="none" w:sz="0" w:space="0" w:color="auto"/>
          </w:divBdr>
          <w:divsChild>
            <w:div w:id="2141916907">
              <w:marLeft w:val="0"/>
              <w:marRight w:val="0"/>
              <w:marTop w:val="0"/>
              <w:marBottom w:val="0"/>
              <w:divBdr>
                <w:top w:val="none" w:sz="0" w:space="0" w:color="auto"/>
                <w:left w:val="none" w:sz="0" w:space="0" w:color="auto"/>
                <w:bottom w:val="none" w:sz="0" w:space="0" w:color="auto"/>
                <w:right w:val="none" w:sz="0" w:space="0" w:color="auto"/>
              </w:divBdr>
            </w:div>
          </w:divsChild>
        </w:div>
        <w:div w:id="1114323150">
          <w:marLeft w:val="60"/>
          <w:marRight w:val="60"/>
          <w:marTop w:val="105"/>
          <w:marBottom w:val="105"/>
          <w:divBdr>
            <w:top w:val="none" w:sz="0" w:space="0" w:color="auto"/>
            <w:left w:val="none" w:sz="0" w:space="0" w:color="auto"/>
            <w:bottom w:val="none" w:sz="0" w:space="0" w:color="auto"/>
            <w:right w:val="none" w:sz="0" w:space="0" w:color="auto"/>
          </w:divBdr>
          <w:divsChild>
            <w:div w:id="1138958293">
              <w:marLeft w:val="0"/>
              <w:marRight w:val="0"/>
              <w:marTop w:val="0"/>
              <w:marBottom w:val="0"/>
              <w:divBdr>
                <w:top w:val="none" w:sz="0" w:space="0" w:color="auto"/>
                <w:left w:val="none" w:sz="0" w:space="0" w:color="auto"/>
                <w:bottom w:val="none" w:sz="0" w:space="0" w:color="auto"/>
                <w:right w:val="none" w:sz="0" w:space="0" w:color="auto"/>
              </w:divBdr>
            </w:div>
          </w:divsChild>
        </w:div>
        <w:div w:id="1875606898">
          <w:marLeft w:val="60"/>
          <w:marRight w:val="60"/>
          <w:marTop w:val="105"/>
          <w:marBottom w:val="105"/>
          <w:divBdr>
            <w:top w:val="none" w:sz="0" w:space="0" w:color="auto"/>
            <w:left w:val="none" w:sz="0" w:space="0" w:color="auto"/>
            <w:bottom w:val="none" w:sz="0" w:space="0" w:color="auto"/>
            <w:right w:val="none" w:sz="0" w:space="0" w:color="auto"/>
          </w:divBdr>
          <w:divsChild>
            <w:div w:id="1576473521">
              <w:marLeft w:val="0"/>
              <w:marRight w:val="0"/>
              <w:marTop w:val="0"/>
              <w:marBottom w:val="0"/>
              <w:divBdr>
                <w:top w:val="none" w:sz="0" w:space="0" w:color="auto"/>
                <w:left w:val="none" w:sz="0" w:space="0" w:color="auto"/>
                <w:bottom w:val="none" w:sz="0" w:space="0" w:color="auto"/>
                <w:right w:val="none" w:sz="0" w:space="0" w:color="auto"/>
              </w:divBdr>
            </w:div>
          </w:divsChild>
        </w:div>
        <w:div w:id="1475414156">
          <w:marLeft w:val="60"/>
          <w:marRight w:val="60"/>
          <w:marTop w:val="105"/>
          <w:marBottom w:val="105"/>
          <w:divBdr>
            <w:top w:val="none" w:sz="0" w:space="0" w:color="auto"/>
            <w:left w:val="none" w:sz="0" w:space="0" w:color="auto"/>
            <w:bottom w:val="none" w:sz="0" w:space="0" w:color="auto"/>
            <w:right w:val="none" w:sz="0" w:space="0" w:color="auto"/>
          </w:divBdr>
          <w:divsChild>
            <w:div w:id="807865057">
              <w:marLeft w:val="0"/>
              <w:marRight w:val="0"/>
              <w:marTop w:val="0"/>
              <w:marBottom w:val="0"/>
              <w:divBdr>
                <w:top w:val="none" w:sz="0" w:space="0" w:color="auto"/>
                <w:left w:val="none" w:sz="0" w:space="0" w:color="auto"/>
                <w:bottom w:val="none" w:sz="0" w:space="0" w:color="auto"/>
                <w:right w:val="none" w:sz="0" w:space="0" w:color="auto"/>
              </w:divBdr>
            </w:div>
          </w:divsChild>
        </w:div>
        <w:div w:id="1390035473">
          <w:marLeft w:val="60"/>
          <w:marRight w:val="60"/>
          <w:marTop w:val="105"/>
          <w:marBottom w:val="105"/>
          <w:divBdr>
            <w:top w:val="none" w:sz="0" w:space="0" w:color="auto"/>
            <w:left w:val="none" w:sz="0" w:space="0" w:color="auto"/>
            <w:bottom w:val="none" w:sz="0" w:space="0" w:color="auto"/>
            <w:right w:val="none" w:sz="0" w:space="0" w:color="auto"/>
          </w:divBdr>
          <w:divsChild>
            <w:div w:id="2003771203">
              <w:marLeft w:val="0"/>
              <w:marRight w:val="0"/>
              <w:marTop w:val="0"/>
              <w:marBottom w:val="0"/>
              <w:divBdr>
                <w:top w:val="none" w:sz="0" w:space="0" w:color="auto"/>
                <w:left w:val="none" w:sz="0" w:space="0" w:color="auto"/>
                <w:bottom w:val="none" w:sz="0" w:space="0" w:color="auto"/>
                <w:right w:val="none" w:sz="0" w:space="0" w:color="auto"/>
              </w:divBdr>
            </w:div>
          </w:divsChild>
        </w:div>
        <w:div w:id="1803233411">
          <w:marLeft w:val="60"/>
          <w:marRight w:val="60"/>
          <w:marTop w:val="105"/>
          <w:marBottom w:val="105"/>
          <w:divBdr>
            <w:top w:val="none" w:sz="0" w:space="0" w:color="auto"/>
            <w:left w:val="none" w:sz="0" w:space="0" w:color="auto"/>
            <w:bottom w:val="none" w:sz="0" w:space="0" w:color="auto"/>
            <w:right w:val="none" w:sz="0" w:space="0" w:color="auto"/>
          </w:divBdr>
          <w:divsChild>
            <w:div w:id="1202327959">
              <w:marLeft w:val="0"/>
              <w:marRight w:val="0"/>
              <w:marTop w:val="0"/>
              <w:marBottom w:val="0"/>
              <w:divBdr>
                <w:top w:val="none" w:sz="0" w:space="0" w:color="auto"/>
                <w:left w:val="none" w:sz="0" w:space="0" w:color="auto"/>
                <w:bottom w:val="none" w:sz="0" w:space="0" w:color="auto"/>
                <w:right w:val="none" w:sz="0" w:space="0" w:color="auto"/>
              </w:divBdr>
            </w:div>
          </w:divsChild>
        </w:div>
        <w:div w:id="1426726720">
          <w:marLeft w:val="60"/>
          <w:marRight w:val="60"/>
          <w:marTop w:val="105"/>
          <w:marBottom w:val="105"/>
          <w:divBdr>
            <w:top w:val="none" w:sz="0" w:space="0" w:color="auto"/>
            <w:left w:val="none" w:sz="0" w:space="0" w:color="auto"/>
            <w:bottom w:val="none" w:sz="0" w:space="0" w:color="auto"/>
            <w:right w:val="none" w:sz="0" w:space="0" w:color="auto"/>
          </w:divBdr>
          <w:divsChild>
            <w:div w:id="1272277609">
              <w:marLeft w:val="0"/>
              <w:marRight w:val="0"/>
              <w:marTop w:val="0"/>
              <w:marBottom w:val="0"/>
              <w:divBdr>
                <w:top w:val="none" w:sz="0" w:space="0" w:color="auto"/>
                <w:left w:val="none" w:sz="0" w:space="0" w:color="auto"/>
                <w:bottom w:val="none" w:sz="0" w:space="0" w:color="auto"/>
                <w:right w:val="none" w:sz="0" w:space="0" w:color="auto"/>
              </w:divBdr>
            </w:div>
          </w:divsChild>
        </w:div>
        <w:div w:id="929855499">
          <w:marLeft w:val="60"/>
          <w:marRight w:val="60"/>
          <w:marTop w:val="105"/>
          <w:marBottom w:val="105"/>
          <w:divBdr>
            <w:top w:val="none" w:sz="0" w:space="0" w:color="auto"/>
            <w:left w:val="none" w:sz="0" w:space="0" w:color="auto"/>
            <w:bottom w:val="none" w:sz="0" w:space="0" w:color="auto"/>
            <w:right w:val="none" w:sz="0" w:space="0" w:color="auto"/>
          </w:divBdr>
          <w:divsChild>
            <w:div w:id="1788818720">
              <w:marLeft w:val="0"/>
              <w:marRight w:val="0"/>
              <w:marTop w:val="0"/>
              <w:marBottom w:val="0"/>
              <w:divBdr>
                <w:top w:val="none" w:sz="0" w:space="0" w:color="auto"/>
                <w:left w:val="none" w:sz="0" w:space="0" w:color="auto"/>
                <w:bottom w:val="none" w:sz="0" w:space="0" w:color="auto"/>
                <w:right w:val="none" w:sz="0" w:space="0" w:color="auto"/>
              </w:divBdr>
            </w:div>
          </w:divsChild>
        </w:div>
        <w:div w:id="1607344774">
          <w:marLeft w:val="60"/>
          <w:marRight w:val="60"/>
          <w:marTop w:val="105"/>
          <w:marBottom w:val="105"/>
          <w:divBdr>
            <w:top w:val="none" w:sz="0" w:space="0" w:color="auto"/>
            <w:left w:val="none" w:sz="0" w:space="0" w:color="auto"/>
            <w:bottom w:val="none" w:sz="0" w:space="0" w:color="auto"/>
            <w:right w:val="none" w:sz="0" w:space="0" w:color="auto"/>
          </w:divBdr>
          <w:divsChild>
            <w:div w:id="1874923320">
              <w:marLeft w:val="0"/>
              <w:marRight w:val="0"/>
              <w:marTop w:val="0"/>
              <w:marBottom w:val="0"/>
              <w:divBdr>
                <w:top w:val="none" w:sz="0" w:space="0" w:color="auto"/>
                <w:left w:val="none" w:sz="0" w:space="0" w:color="auto"/>
                <w:bottom w:val="none" w:sz="0" w:space="0" w:color="auto"/>
                <w:right w:val="none" w:sz="0" w:space="0" w:color="auto"/>
              </w:divBdr>
            </w:div>
          </w:divsChild>
        </w:div>
        <w:div w:id="1953392578">
          <w:marLeft w:val="60"/>
          <w:marRight w:val="60"/>
          <w:marTop w:val="105"/>
          <w:marBottom w:val="105"/>
          <w:divBdr>
            <w:top w:val="none" w:sz="0" w:space="0" w:color="auto"/>
            <w:left w:val="none" w:sz="0" w:space="0" w:color="auto"/>
            <w:bottom w:val="none" w:sz="0" w:space="0" w:color="auto"/>
            <w:right w:val="none" w:sz="0" w:space="0" w:color="auto"/>
          </w:divBdr>
          <w:divsChild>
            <w:div w:id="1944653825">
              <w:marLeft w:val="0"/>
              <w:marRight w:val="0"/>
              <w:marTop w:val="0"/>
              <w:marBottom w:val="0"/>
              <w:divBdr>
                <w:top w:val="none" w:sz="0" w:space="0" w:color="auto"/>
                <w:left w:val="none" w:sz="0" w:space="0" w:color="auto"/>
                <w:bottom w:val="none" w:sz="0" w:space="0" w:color="auto"/>
                <w:right w:val="none" w:sz="0" w:space="0" w:color="auto"/>
              </w:divBdr>
            </w:div>
          </w:divsChild>
        </w:div>
        <w:div w:id="723529944">
          <w:marLeft w:val="60"/>
          <w:marRight w:val="60"/>
          <w:marTop w:val="105"/>
          <w:marBottom w:val="105"/>
          <w:divBdr>
            <w:top w:val="none" w:sz="0" w:space="0" w:color="auto"/>
            <w:left w:val="none" w:sz="0" w:space="0" w:color="auto"/>
            <w:bottom w:val="none" w:sz="0" w:space="0" w:color="auto"/>
            <w:right w:val="none" w:sz="0" w:space="0" w:color="auto"/>
          </w:divBdr>
        </w:div>
        <w:div w:id="1193611376">
          <w:marLeft w:val="60"/>
          <w:marRight w:val="60"/>
          <w:marTop w:val="105"/>
          <w:marBottom w:val="105"/>
          <w:divBdr>
            <w:top w:val="none" w:sz="0" w:space="0" w:color="auto"/>
            <w:left w:val="none" w:sz="0" w:space="0" w:color="auto"/>
            <w:bottom w:val="none" w:sz="0" w:space="0" w:color="auto"/>
            <w:right w:val="none" w:sz="0" w:space="0" w:color="auto"/>
          </w:divBdr>
          <w:divsChild>
            <w:div w:id="1581716873">
              <w:marLeft w:val="0"/>
              <w:marRight w:val="0"/>
              <w:marTop w:val="0"/>
              <w:marBottom w:val="0"/>
              <w:divBdr>
                <w:top w:val="none" w:sz="0" w:space="0" w:color="auto"/>
                <w:left w:val="none" w:sz="0" w:space="0" w:color="auto"/>
                <w:bottom w:val="none" w:sz="0" w:space="0" w:color="auto"/>
                <w:right w:val="none" w:sz="0" w:space="0" w:color="auto"/>
              </w:divBdr>
            </w:div>
          </w:divsChild>
        </w:div>
        <w:div w:id="480971588">
          <w:marLeft w:val="60"/>
          <w:marRight w:val="60"/>
          <w:marTop w:val="105"/>
          <w:marBottom w:val="10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33261&amp;dst=3&amp;field=134&amp;date=17.05.2023" TargetMode="External"/><Relationship Id="rId3" Type="http://schemas.openxmlformats.org/officeDocument/2006/relationships/webSettings" Target="webSettings.xml"/><Relationship Id="rId7" Type="http://schemas.openxmlformats.org/officeDocument/2006/relationships/hyperlink" Target="https://login.consultant.ru/link/?req=doc&amp;base=LAW&amp;n=433261&amp;dst=3&amp;field=134&amp;date=17.05.202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433261&amp;dst=3&amp;field=134&amp;date=17.05.2023" TargetMode="External"/><Relationship Id="rId11" Type="http://schemas.openxmlformats.org/officeDocument/2006/relationships/theme" Target="theme/theme1.xml"/><Relationship Id="rId5" Type="http://schemas.openxmlformats.org/officeDocument/2006/relationships/hyperlink" Target="https://login.consultant.ru/link/?req=doc&amp;base=LAW&amp;n=433261&amp;dst=100278&amp;field=134&amp;date=17.05.2023" TargetMode="External"/><Relationship Id="rId10" Type="http://schemas.openxmlformats.org/officeDocument/2006/relationships/fontTable" Target="fontTable.xml"/><Relationship Id="rId4" Type="http://schemas.openxmlformats.org/officeDocument/2006/relationships/hyperlink" Target="https://login.consultant.ru/link/?req=doc&amp;base=LAW&amp;n=433261&amp;dst=3&amp;field=134&amp;date=17.05.2023" TargetMode="External"/><Relationship Id="rId9" Type="http://schemas.openxmlformats.org/officeDocument/2006/relationships/hyperlink" Target="https://login.consultant.ru/link/?req=doc&amp;base=LAW&amp;n=313920&amp;dst=100238&amp;field=134&amp;date=17.05.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5387</Words>
  <Characters>30709</Characters>
  <Application>Microsoft Office Word</Application>
  <DocSecurity>0</DocSecurity>
  <Lines>255</Lines>
  <Paragraphs>72</Paragraphs>
  <ScaleCrop>false</ScaleCrop>
  <Company/>
  <LinksUpToDate>false</LinksUpToDate>
  <CharactersWithSpaces>36024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2023-05-17T05:45:00Z</dcterms:created>
  <dcterms:modified xsi:type="dcterms:W3CDTF">2023-05-17T05:54:00Z</dcterms:modified>
</cp:coreProperties>
</file>